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4E632" w14:textId="087661A5" w:rsidR="00EE4442" w:rsidRPr="00400C1B" w:rsidRDefault="0069326D" w:rsidP="009E60DD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editId="11807788">
            <wp:simplePos x="0" y="0"/>
            <wp:positionH relativeFrom="margin">
              <wp:posOffset>3175</wp:posOffset>
            </wp:positionH>
            <wp:positionV relativeFrom="margin">
              <wp:posOffset>12065</wp:posOffset>
            </wp:positionV>
            <wp:extent cx="7545070" cy="2160270"/>
            <wp:effectExtent l="0" t="0" r="0" b="0"/>
            <wp:wrapSquare wrapText="bothSides"/>
            <wp:docPr id="2" name="Рисунок 2" descr="Left-Pisj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ft-Pisj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DD7F7" w14:textId="400455A2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5156D944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786C793E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225FC14D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4E54A809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5E1949D2" w14:textId="23CF6763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66BE0227" w14:textId="6C3BA655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476907DC" w14:textId="6BDA654E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346D4537" w14:textId="7ED281B6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6CC71DC6" w14:textId="4937CABD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7C69A0EE" w14:textId="67DD896D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38EE0EAA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54F00654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4BBDF07C" w14:textId="77777777" w:rsid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15C4E3CC" w14:textId="5C9BD99A" w:rsidR="006848F4" w:rsidRPr="006848F4" w:rsidRDefault="006848F4" w:rsidP="006848F4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6848F4">
        <w:rPr>
          <w:rFonts w:ascii="Times New Roman" w:hAnsi="Times New Roman"/>
          <w:b/>
          <w:sz w:val="24"/>
        </w:rPr>
        <w:t>Из</w:t>
      </w:r>
      <w:r w:rsidR="0069326D">
        <w:rPr>
          <w:rFonts w:ascii="Times New Roman" w:hAnsi="Times New Roman"/>
          <w:b/>
          <w:sz w:val="24"/>
        </w:rPr>
        <w:t xml:space="preserve">менения в Положение о закупках </w:t>
      </w:r>
      <w:r w:rsidRPr="006848F4">
        <w:rPr>
          <w:rFonts w:ascii="Times New Roman" w:hAnsi="Times New Roman"/>
          <w:b/>
          <w:sz w:val="24"/>
        </w:rPr>
        <w:t>АО «Севералмаз»</w:t>
      </w:r>
    </w:p>
    <w:p w14:paraId="5D1A9BCB" w14:textId="3D63BC5C" w:rsidR="00250F8A" w:rsidRDefault="006848F4" w:rsidP="006848F4">
      <w:pPr>
        <w:spacing w:after="0" w:line="240" w:lineRule="atLeast"/>
        <w:jc w:val="center"/>
        <w:rPr>
          <w:rFonts w:ascii="Times New Roman" w:hAnsi="Times New Roman"/>
          <w:b/>
        </w:rPr>
      </w:pPr>
      <w:r w:rsidRPr="006848F4">
        <w:rPr>
          <w:rFonts w:ascii="Times New Roman" w:hAnsi="Times New Roman"/>
          <w:b/>
          <w:sz w:val="24"/>
        </w:rPr>
        <w:t>Сравнительная таблица</w:t>
      </w:r>
      <w:bookmarkStart w:id="0" w:name="_GoBack"/>
      <w:bookmarkEnd w:id="0"/>
    </w:p>
    <w:p w14:paraId="60D7AB96" w14:textId="77777777" w:rsidR="00250F8A" w:rsidRDefault="00250F8A">
      <w:pPr>
        <w:spacing w:after="0" w:line="240" w:lineRule="auto"/>
        <w:ind w:right="-598"/>
        <w:jc w:val="right"/>
        <w:rPr>
          <w:rFonts w:ascii="Times New Roman" w:hAnsi="Times New Roman"/>
          <w:b/>
        </w:rPr>
      </w:pPr>
    </w:p>
    <w:tbl>
      <w:tblPr>
        <w:tblW w:w="147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3E0" w:firstRow="1" w:lastRow="1" w:firstColumn="1" w:lastColumn="1" w:noHBand="1" w:noVBand="0"/>
      </w:tblPr>
      <w:tblGrid>
        <w:gridCol w:w="880"/>
        <w:gridCol w:w="4678"/>
        <w:gridCol w:w="5386"/>
        <w:gridCol w:w="3792"/>
      </w:tblGrid>
      <w:tr w:rsidR="00250F8A" w14:paraId="2746071B" w14:textId="77777777" w:rsidTr="00303B13">
        <w:trPr>
          <w:trHeight w:val="20"/>
          <w:tblHeader/>
        </w:trPr>
        <w:tc>
          <w:tcPr>
            <w:tcW w:w="880" w:type="dxa"/>
          </w:tcPr>
          <w:p w14:paraId="4CDE8876" w14:textId="77777777" w:rsidR="00250F8A" w:rsidRDefault="003B67BD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</w:t>
            </w:r>
          </w:p>
          <w:p w14:paraId="1025F116" w14:textId="7CED6B20" w:rsidR="00250F8A" w:rsidRDefault="003B67BD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</w:t>
            </w:r>
            <w:r w:rsidR="00842B53">
              <w:rPr>
                <w:rFonts w:ascii="Times New Roman" w:hAnsi="Times New Roman"/>
                <w:b/>
                <w:lang w:eastAsia="ru-RU"/>
              </w:rPr>
              <w:t>/п</w:t>
            </w:r>
          </w:p>
          <w:p w14:paraId="1A9E80C8" w14:textId="77777777" w:rsidR="00250F8A" w:rsidRDefault="00250F8A" w:rsidP="00303B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DBF3D71" w14:textId="77777777" w:rsidR="00250F8A" w:rsidRDefault="003B67BD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Действующая редакция</w:t>
            </w:r>
          </w:p>
        </w:tc>
        <w:tc>
          <w:tcPr>
            <w:tcW w:w="5386" w:type="dxa"/>
            <w:vAlign w:val="center"/>
          </w:tcPr>
          <w:p w14:paraId="3CA4E826" w14:textId="77777777" w:rsidR="00250F8A" w:rsidRDefault="003B67BD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Предлагаемая редакция</w:t>
            </w:r>
          </w:p>
        </w:tc>
        <w:tc>
          <w:tcPr>
            <w:tcW w:w="3792" w:type="dxa"/>
            <w:vAlign w:val="center"/>
          </w:tcPr>
          <w:p w14:paraId="1D6ADA51" w14:textId="77777777" w:rsidR="00250F8A" w:rsidRDefault="003B67BD" w:rsidP="00303B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Примечания</w:t>
            </w:r>
          </w:p>
        </w:tc>
      </w:tr>
      <w:tr w:rsidR="0088707F" w:rsidRPr="00CF3A5E" w14:paraId="5E9A822E" w14:textId="77777777" w:rsidTr="00303B13">
        <w:trPr>
          <w:trHeight w:val="20"/>
        </w:trPr>
        <w:tc>
          <w:tcPr>
            <w:tcW w:w="880" w:type="dxa"/>
          </w:tcPr>
          <w:p w14:paraId="3FC1D76B" w14:textId="77777777" w:rsidR="0088707F" w:rsidRDefault="0088707F" w:rsidP="00303B13">
            <w:pPr>
              <w:pStyle w:val="23"/>
              <w:numPr>
                <w:ilvl w:val="0"/>
                <w:numId w:val="21"/>
              </w:numPr>
              <w:tabs>
                <w:tab w:val="left" w:pos="36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A71FE77" w14:textId="79F686E7" w:rsidR="0088707F" w:rsidRPr="00E7121A" w:rsidRDefault="00622486" w:rsidP="001E40AF">
            <w:pPr>
              <w:pStyle w:val="13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622486">
              <w:rPr>
                <w:b w:val="0"/>
                <w:sz w:val="24"/>
                <w:szCs w:val="24"/>
              </w:rPr>
              <w:t>39.1.</w:t>
            </w:r>
            <w:r w:rsidRPr="00622486">
              <w:rPr>
                <w:b w:val="0"/>
                <w:sz w:val="24"/>
                <w:szCs w:val="24"/>
              </w:rPr>
              <w:tab/>
      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 Не допускается внесение изменений, противоречащих интересам Заказчика.</w:t>
            </w:r>
          </w:p>
        </w:tc>
        <w:tc>
          <w:tcPr>
            <w:tcW w:w="5386" w:type="dxa"/>
          </w:tcPr>
          <w:p w14:paraId="50A291C4" w14:textId="77777777" w:rsidR="00622486" w:rsidRPr="00622486" w:rsidRDefault="00622486" w:rsidP="00622486">
            <w:pPr>
              <w:pStyle w:val="13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</w:rPr>
            </w:pPr>
            <w:r w:rsidRPr="00622486">
              <w:rPr>
                <w:b w:val="0"/>
                <w:sz w:val="24"/>
                <w:szCs w:val="24"/>
              </w:rPr>
              <w:t>39.1.</w:t>
            </w:r>
            <w:r w:rsidRPr="00622486">
              <w:rPr>
                <w:b w:val="0"/>
                <w:sz w:val="24"/>
                <w:szCs w:val="24"/>
              </w:rPr>
              <w:tab/>
      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 Не допускается внесение изменений, противоречащих интересам Заказчика.</w:t>
            </w:r>
          </w:p>
          <w:p w14:paraId="523BBF7F" w14:textId="07BEED3D" w:rsidR="0088707F" w:rsidRPr="002D7D75" w:rsidRDefault="00622486" w:rsidP="00622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486">
              <w:rPr>
                <w:rFonts w:ascii="Times New Roman" w:hAnsi="Times New Roman"/>
                <w:sz w:val="24"/>
                <w:szCs w:val="24"/>
              </w:rPr>
              <w:t>В интересах Заказчика, в частности, допускается изменение договора в части увеличения цены договора и (или) цены единицы продукции, связанного с существенным и непредвиденным ростом расходов контрагента на исполнение договора (в частности ст. 451, п. 6 ст. 709 Гражданского кодекса Российской Федерации), если при этом расторжение договора влечет для Заказчика более неблагоприятные последствия, чем исполнение его на измененных условиях.</w:t>
            </w:r>
          </w:p>
        </w:tc>
        <w:tc>
          <w:tcPr>
            <w:tcW w:w="3792" w:type="dxa"/>
          </w:tcPr>
          <w:p w14:paraId="592E41AD" w14:textId="498A548C" w:rsidR="0088707F" w:rsidRPr="00C753C8" w:rsidRDefault="0088707F" w:rsidP="00303B13">
            <w:pPr>
              <w:tabs>
                <w:tab w:val="left" w:pos="993"/>
              </w:tabs>
              <w:spacing w:after="0" w:line="259" w:lineRule="auto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</w:tr>
      <w:tr w:rsidR="00B0275F" w:rsidRPr="00CF3A5E" w14:paraId="503FB008" w14:textId="77777777" w:rsidTr="00303B13">
        <w:trPr>
          <w:trHeight w:val="20"/>
        </w:trPr>
        <w:tc>
          <w:tcPr>
            <w:tcW w:w="880" w:type="dxa"/>
          </w:tcPr>
          <w:p w14:paraId="4D7835C9" w14:textId="77777777" w:rsidR="00B0275F" w:rsidRDefault="00B0275F" w:rsidP="00B0275F">
            <w:pPr>
              <w:pStyle w:val="23"/>
              <w:numPr>
                <w:ilvl w:val="0"/>
                <w:numId w:val="21"/>
              </w:numPr>
              <w:tabs>
                <w:tab w:val="left" w:pos="360"/>
              </w:tabs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7B440E8" w14:textId="0BE6CB7F" w:rsidR="00B0275F" w:rsidRDefault="00622486" w:rsidP="00B0275F">
            <w:pPr>
              <w:pStyle w:val="13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</w:rPr>
            </w:pPr>
            <w:r w:rsidRPr="00622486">
              <w:rPr>
                <w:b w:val="0"/>
                <w:sz w:val="24"/>
                <w:szCs w:val="24"/>
              </w:rPr>
              <w:t>39.3.</w:t>
            </w:r>
            <w:r w:rsidRPr="00622486">
              <w:rPr>
                <w:b w:val="0"/>
                <w:sz w:val="24"/>
                <w:szCs w:val="24"/>
              </w:rPr>
              <w:tab/>
              <w:t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6.3 Положения.</w:t>
            </w:r>
          </w:p>
        </w:tc>
        <w:tc>
          <w:tcPr>
            <w:tcW w:w="5386" w:type="dxa"/>
          </w:tcPr>
          <w:p w14:paraId="0E4CAC10" w14:textId="77777777" w:rsidR="00B0275F" w:rsidRDefault="00622486" w:rsidP="00B0275F">
            <w:pPr>
              <w:pStyle w:val="13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</w:rPr>
            </w:pPr>
            <w:r w:rsidRPr="00622486">
              <w:rPr>
                <w:b w:val="0"/>
                <w:sz w:val="24"/>
                <w:szCs w:val="24"/>
              </w:rPr>
              <w:t>39.3.</w:t>
            </w:r>
            <w:r w:rsidRPr="00622486">
              <w:rPr>
                <w:b w:val="0"/>
                <w:sz w:val="24"/>
                <w:szCs w:val="24"/>
              </w:rPr>
              <w:tab/>
              <w:t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6.3 Положения.</w:t>
            </w:r>
          </w:p>
          <w:p w14:paraId="792AB26F" w14:textId="5165DD5A" w:rsidR="00622486" w:rsidRDefault="00622486" w:rsidP="00B0275F">
            <w:pPr>
              <w:pStyle w:val="13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</w:rPr>
            </w:pPr>
            <w:r w:rsidRPr="00622486">
              <w:rPr>
                <w:b w:val="0"/>
                <w:sz w:val="24"/>
                <w:szCs w:val="24"/>
              </w:rPr>
              <w:t>Решение об изменении договора, заключенного по результатам конкурентной закупки, в случае, предусмотренном абзацем вторым п. 39.1 Положения, принимается закупочным органом Заказчика/организатора закупки и подлежит одобрению Советом директоров Заказчика.</w:t>
            </w:r>
          </w:p>
        </w:tc>
        <w:tc>
          <w:tcPr>
            <w:tcW w:w="3792" w:type="dxa"/>
          </w:tcPr>
          <w:p w14:paraId="760C4854" w14:textId="77777777" w:rsidR="00B0275F" w:rsidRPr="00C753C8" w:rsidRDefault="00B0275F" w:rsidP="00B0275F">
            <w:pPr>
              <w:tabs>
                <w:tab w:val="left" w:pos="993"/>
              </w:tabs>
              <w:spacing w:after="0" w:line="259" w:lineRule="auto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</w:tr>
    </w:tbl>
    <w:p w14:paraId="456CF745" w14:textId="53BF896F" w:rsidR="0051325B" w:rsidRPr="00F83143" w:rsidRDefault="0051325B" w:rsidP="007F0250">
      <w:pPr>
        <w:pStyle w:val="23"/>
        <w:ind w:left="0" w:firstLine="0"/>
        <w:rPr>
          <w:sz w:val="24"/>
          <w:szCs w:val="24"/>
        </w:rPr>
      </w:pPr>
    </w:p>
    <w:sectPr w:rsidR="0051325B" w:rsidRPr="00F83143" w:rsidSect="006C44EA">
      <w:footerReference w:type="default" r:id="rId9"/>
      <w:pgSz w:w="16838" w:h="11906" w:orient="landscape"/>
      <w:pgMar w:top="567" w:right="1134" w:bottom="1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61EC" w14:textId="77777777" w:rsidR="000D7C73" w:rsidRDefault="000D7C73">
      <w:pPr>
        <w:spacing w:after="0" w:line="240" w:lineRule="auto"/>
      </w:pPr>
      <w:r>
        <w:separator/>
      </w:r>
    </w:p>
  </w:endnote>
  <w:endnote w:type="continuationSeparator" w:id="0">
    <w:p w14:paraId="5EEC9546" w14:textId="77777777" w:rsidR="000D7C73" w:rsidRDefault="000D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621018"/>
      <w:docPartObj>
        <w:docPartGallery w:val="Page Numbers (Bottom of Page)"/>
        <w:docPartUnique/>
      </w:docPartObj>
    </w:sdtPr>
    <w:sdtEndPr/>
    <w:sdtContent>
      <w:p w14:paraId="455AC8AB" w14:textId="54790396" w:rsidR="00985B13" w:rsidRDefault="00985B1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26D">
          <w:rPr>
            <w:noProof/>
          </w:rPr>
          <w:t>2</w:t>
        </w:r>
        <w:r>
          <w:fldChar w:fldCharType="end"/>
        </w:r>
      </w:p>
    </w:sdtContent>
  </w:sdt>
  <w:p w14:paraId="48C270DD" w14:textId="77777777" w:rsidR="00985B13" w:rsidRDefault="00985B13" w:rsidP="00386194">
    <w:pPr>
      <w:spacing w:after="5" w:line="240" w:lineRule="auto"/>
      <w:jc w:val="right"/>
      <w:rPr>
        <w:color w:val="8392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E3AD" w14:textId="77777777" w:rsidR="000D7C73" w:rsidRDefault="000D7C73">
      <w:pPr>
        <w:spacing w:after="0" w:line="240" w:lineRule="auto"/>
      </w:pPr>
      <w:r>
        <w:separator/>
      </w:r>
    </w:p>
  </w:footnote>
  <w:footnote w:type="continuationSeparator" w:id="0">
    <w:p w14:paraId="39518C45" w14:textId="77777777" w:rsidR="000D7C73" w:rsidRDefault="000D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FF2"/>
    <w:multiLevelType w:val="multilevel"/>
    <w:tmpl w:val="D03C415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4FD09BA"/>
    <w:multiLevelType w:val="multilevel"/>
    <w:tmpl w:val="A65A618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BB46BC"/>
    <w:multiLevelType w:val="hybridMultilevel"/>
    <w:tmpl w:val="F2F8C702"/>
    <w:lvl w:ilvl="0" w:tplc="2DE626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3C9A"/>
    <w:multiLevelType w:val="multilevel"/>
    <w:tmpl w:val="0258497E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5B35F34"/>
    <w:multiLevelType w:val="hybridMultilevel"/>
    <w:tmpl w:val="323A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28F6"/>
    <w:multiLevelType w:val="hybridMultilevel"/>
    <w:tmpl w:val="8710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7FA3"/>
    <w:multiLevelType w:val="multilevel"/>
    <w:tmpl w:val="A6302EA0"/>
    <w:styleLink w:val="a0"/>
    <w:lvl w:ilvl="0">
      <w:start w:val="1"/>
      <w:numFmt w:val="decimal"/>
      <w:pStyle w:val="1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10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pStyle w:val="a1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AC4239"/>
    <w:multiLevelType w:val="hybridMultilevel"/>
    <w:tmpl w:val="6B6A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0" w15:restartNumberingAfterBreak="0">
    <w:nsid w:val="429339C7"/>
    <w:multiLevelType w:val="multilevel"/>
    <w:tmpl w:val="E03866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284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</w:lvl>
    <w:lvl w:ilvl="4">
      <w:start w:val="1"/>
      <w:numFmt w:val="decimal"/>
      <w:pStyle w:val="-5"/>
      <w:lvlText w:val="%1.%2.%3.%4.%5."/>
      <w:lvlJc w:val="left"/>
    </w:lvl>
    <w:lvl w:ilvl="5">
      <w:start w:val="1"/>
      <w:numFmt w:val="russianLower"/>
      <w:pStyle w:val="-6"/>
      <w:lvlText w:val="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D1020D"/>
    <w:multiLevelType w:val="hybridMultilevel"/>
    <w:tmpl w:val="C59A28F6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4ECC406B"/>
    <w:multiLevelType w:val="hybridMultilevel"/>
    <w:tmpl w:val="D9567424"/>
    <w:lvl w:ilvl="0" w:tplc="F5E62C9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B2CD8"/>
    <w:multiLevelType w:val="multilevel"/>
    <w:tmpl w:val="ACE2F5BE"/>
    <w:lvl w:ilvl="0">
      <w:start w:val="1"/>
      <w:numFmt w:val="decimal"/>
      <w:pStyle w:val="2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14" w15:restartNumberingAfterBreak="0">
    <w:nsid w:val="572E43B7"/>
    <w:multiLevelType w:val="multilevel"/>
    <w:tmpl w:val="0258497E"/>
    <w:numStyleLink w:val="a"/>
  </w:abstractNum>
  <w:abstractNum w:abstractNumId="15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A17695"/>
    <w:multiLevelType w:val="multilevel"/>
    <w:tmpl w:val="67F460E6"/>
    <w:styleLink w:val="12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BE4B5C"/>
    <w:multiLevelType w:val="multilevel"/>
    <w:tmpl w:val="7ABC003E"/>
    <w:lvl w:ilvl="0">
      <w:start w:val="1"/>
      <w:numFmt w:val="decimal"/>
      <w:pStyle w:val="13"/>
      <w:lvlText w:val="%1."/>
      <w:lvlJc w:val="left"/>
    </w:lvl>
    <w:lvl w:ilvl="1">
      <w:start w:val="1"/>
      <w:numFmt w:val="decimal"/>
      <w:pStyle w:val="20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pStyle w:val="40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701112BD"/>
    <w:multiLevelType w:val="hybridMultilevel"/>
    <w:tmpl w:val="6B6A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7"/>
    <w:lvlOverride w:ilvl="0">
      <w:lvl w:ilvl="0">
        <w:start w:val="1"/>
        <w:numFmt w:val="decimal"/>
        <w:pStyle w:val="1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pStyle w:val="111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1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a1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</w:num>
  <w:num w:numId="5">
    <w:abstractNumId w:val="16"/>
  </w:num>
  <w:num w:numId="6">
    <w:abstractNumId w:val="13"/>
  </w:num>
  <w:num w:numId="7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ind w:left="710" w:firstLine="0"/>
        </w:p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0" w:firstLine="851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851"/>
        </w:p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ind w:left="1701" w:hanging="567"/>
        </w:pPr>
      </w:lvl>
    </w:lvlOverride>
    <w:lvlOverride w:ilvl="4">
      <w:lvl w:ilvl="4">
        <w:start w:val="1"/>
        <w:numFmt w:val="russianLower"/>
        <w:lvlText w:val="%5)"/>
        <w:lvlJc w:val="left"/>
        <w:pPr>
          <w:ind w:left="1559" w:hanging="567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3"/>
  </w:num>
  <w:num w:numId="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0">
    <w:abstractNumId w:val="4"/>
  </w:num>
  <w:num w:numId="11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3"/>
      <w:lvl w:ilvl="3">
        <w:start w:val="13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</w:num>
  <w:num w:numId="16">
    <w:abstractNumId w:val="15"/>
  </w:num>
  <w:num w:numId="17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18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5"/>
  </w:num>
  <w:num w:numId="21">
    <w:abstractNumId w:val="8"/>
  </w:num>
  <w:num w:numId="22">
    <w:abstractNumId w:val="6"/>
  </w:num>
  <w:num w:numId="23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3119"/>
          </w:tabs>
          <w:ind w:left="1418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0"/>
  </w:num>
  <w:num w:numId="29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ascii="Times New Roman" w:eastAsia="Times New Roman" w:hAnsi="Times New Roman" w:cs="Times New Roman"/>
          <w:sz w:val="24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1"/>
  </w:num>
  <w:num w:numId="33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18"/>
  </w:num>
  <w:num w:numId="37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12"/>
  </w:num>
  <w:num w:numId="39">
    <w:abstractNumId w:val="11"/>
  </w:num>
  <w:num w:numId="40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092"/>
          </w:tabs>
          <w:ind w:left="39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678"/>
          </w:tabs>
          <w:ind w:left="2977" w:firstLine="851"/>
        </w:pPr>
        <w:rPr>
          <w:rFonts w:hint="default"/>
        </w:rPr>
      </w:lvl>
    </w:lvlOverride>
    <w:lvlOverride w:ilvl="3">
      <w:lvl w:ilvl="3">
        <w:start w:val="5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17"/>
    <w:lvlOverride w:ilvl="0">
      <w:startOverride w:val="1"/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0"/>
        <w:lvlText w:val="%4)"/>
        <w:lvlJc w:val="left"/>
        <w:pPr>
          <w:tabs>
            <w:tab w:val="num" w:pos="1701"/>
          </w:tabs>
          <w:ind w:left="1701" w:hanging="567"/>
        </w:pPr>
        <w:rPr>
          <w:rFonts w:ascii="Times New Roman" w:eastAsia="Times New Roman" w:hAnsi="Times New Roman" w:cs="Times New Roman"/>
          <w:sz w:val="24"/>
        </w:rPr>
      </w:lvl>
    </w:lvlOverride>
    <w:lvlOverride w:ilvl="4">
      <w:startOverride w:val="1"/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7"/>
    <w:lvlOverride w:ilvl="0">
      <w:lvl w:ilvl="0">
        <w:start w:val="1"/>
        <w:numFmt w:val="decimal"/>
        <w:pStyle w:val="13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0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8A"/>
    <w:rsid w:val="00005FD8"/>
    <w:rsid w:val="00007930"/>
    <w:rsid w:val="00011708"/>
    <w:rsid w:val="000139AF"/>
    <w:rsid w:val="00015275"/>
    <w:rsid w:val="000201D0"/>
    <w:rsid w:val="00020442"/>
    <w:rsid w:val="0003398F"/>
    <w:rsid w:val="0003490E"/>
    <w:rsid w:val="00035DDA"/>
    <w:rsid w:val="000368F8"/>
    <w:rsid w:val="00037F70"/>
    <w:rsid w:val="00037F88"/>
    <w:rsid w:val="000404D4"/>
    <w:rsid w:val="000409DD"/>
    <w:rsid w:val="00040B43"/>
    <w:rsid w:val="0004111E"/>
    <w:rsid w:val="0004189E"/>
    <w:rsid w:val="00045A24"/>
    <w:rsid w:val="00050A64"/>
    <w:rsid w:val="00050CBD"/>
    <w:rsid w:val="0005123C"/>
    <w:rsid w:val="00054815"/>
    <w:rsid w:val="00054ED4"/>
    <w:rsid w:val="00057841"/>
    <w:rsid w:val="00057889"/>
    <w:rsid w:val="00057BD4"/>
    <w:rsid w:val="00061CA8"/>
    <w:rsid w:val="000629FB"/>
    <w:rsid w:val="0006366A"/>
    <w:rsid w:val="0007501A"/>
    <w:rsid w:val="00075D4F"/>
    <w:rsid w:val="00076D74"/>
    <w:rsid w:val="00080BE3"/>
    <w:rsid w:val="000903BA"/>
    <w:rsid w:val="00093136"/>
    <w:rsid w:val="0009356E"/>
    <w:rsid w:val="0009758D"/>
    <w:rsid w:val="000A0826"/>
    <w:rsid w:val="000A0F0C"/>
    <w:rsid w:val="000A7113"/>
    <w:rsid w:val="000B16BC"/>
    <w:rsid w:val="000B2D0C"/>
    <w:rsid w:val="000B6023"/>
    <w:rsid w:val="000B66EB"/>
    <w:rsid w:val="000B6CDE"/>
    <w:rsid w:val="000C2CAE"/>
    <w:rsid w:val="000C6FD9"/>
    <w:rsid w:val="000D077A"/>
    <w:rsid w:val="000D0D28"/>
    <w:rsid w:val="000D3596"/>
    <w:rsid w:val="000D36FD"/>
    <w:rsid w:val="000D4983"/>
    <w:rsid w:val="000D4D57"/>
    <w:rsid w:val="000D7C73"/>
    <w:rsid w:val="000D7E7C"/>
    <w:rsid w:val="000E23A6"/>
    <w:rsid w:val="000E2DCE"/>
    <w:rsid w:val="000F144D"/>
    <w:rsid w:val="000F2D67"/>
    <w:rsid w:val="000F324E"/>
    <w:rsid w:val="000F6EF1"/>
    <w:rsid w:val="000F6EFC"/>
    <w:rsid w:val="00100258"/>
    <w:rsid w:val="0010183E"/>
    <w:rsid w:val="001040BE"/>
    <w:rsid w:val="00105487"/>
    <w:rsid w:val="00105E11"/>
    <w:rsid w:val="00105F61"/>
    <w:rsid w:val="0011269A"/>
    <w:rsid w:val="0011709D"/>
    <w:rsid w:val="0012685B"/>
    <w:rsid w:val="00131D07"/>
    <w:rsid w:val="0013467B"/>
    <w:rsid w:val="00136558"/>
    <w:rsid w:val="001424B3"/>
    <w:rsid w:val="00145A41"/>
    <w:rsid w:val="00147B29"/>
    <w:rsid w:val="00157439"/>
    <w:rsid w:val="00160F85"/>
    <w:rsid w:val="001618AA"/>
    <w:rsid w:val="0016479A"/>
    <w:rsid w:val="00165154"/>
    <w:rsid w:val="00165F6A"/>
    <w:rsid w:val="00166A6E"/>
    <w:rsid w:val="00167E9E"/>
    <w:rsid w:val="001769CE"/>
    <w:rsid w:val="00176E5B"/>
    <w:rsid w:val="00176ED4"/>
    <w:rsid w:val="00177346"/>
    <w:rsid w:val="001819DF"/>
    <w:rsid w:val="00183021"/>
    <w:rsid w:val="00183FE3"/>
    <w:rsid w:val="0018441F"/>
    <w:rsid w:val="001854DA"/>
    <w:rsid w:val="00185681"/>
    <w:rsid w:val="00186FF7"/>
    <w:rsid w:val="001876F3"/>
    <w:rsid w:val="00190CD2"/>
    <w:rsid w:val="0019743F"/>
    <w:rsid w:val="001A0E62"/>
    <w:rsid w:val="001A342D"/>
    <w:rsid w:val="001B066C"/>
    <w:rsid w:val="001B0F40"/>
    <w:rsid w:val="001B1407"/>
    <w:rsid w:val="001B2B06"/>
    <w:rsid w:val="001B3E7C"/>
    <w:rsid w:val="001B41C4"/>
    <w:rsid w:val="001B5D86"/>
    <w:rsid w:val="001B62A3"/>
    <w:rsid w:val="001B6765"/>
    <w:rsid w:val="001C2B20"/>
    <w:rsid w:val="001C56A1"/>
    <w:rsid w:val="001C6F40"/>
    <w:rsid w:val="001C7DAB"/>
    <w:rsid w:val="001D2FCF"/>
    <w:rsid w:val="001D51E3"/>
    <w:rsid w:val="001D628B"/>
    <w:rsid w:val="001D6A6F"/>
    <w:rsid w:val="001D7D77"/>
    <w:rsid w:val="001E2882"/>
    <w:rsid w:val="001E328B"/>
    <w:rsid w:val="001E40AF"/>
    <w:rsid w:val="001F0820"/>
    <w:rsid w:val="001F16A6"/>
    <w:rsid w:val="001F2C83"/>
    <w:rsid w:val="001F7593"/>
    <w:rsid w:val="00200D54"/>
    <w:rsid w:val="002019B8"/>
    <w:rsid w:val="00202838"/>
    <w:rsid w:val="00207AE9"/>
    <w:rsid w:val="00210657"/>
    <w:rsid w:val="00211E5B"/>
    <w:rsid w:val="00213A54"/>
    <w:rsid w:val="00217ACB"/>
    <w:rsid w:val="00226777"/>
    <w:rsid w:val="00227211"/>
    <w:rsid w:val="00227561"/>
    <w:rsid w:val="00236A31"/>
    <w:rsid w:val="00243B1B"/>
    <w:rsid w:val="00245076"/>
    <w:rsid w:val="00246577"/>
    <w:rsid w:val="00247118"/>
    <w:rsid w:val="00250B36"/>
    <w:rsid w:val="00250F8A"/>
    <w:rsid w:val="00255550"/>
    <w:rsid w:val="00257CF1"/>
    <w:rsid w:val="00261690"/>
    <w:rsid w:val="002661BD"/>
    <w:rsid w:val="00272245"/>
    <w:rsid w:val="00275369"/>
    <w:rsid w:val="0027741E"/>
    <w:rsid w:val="00282499"/>
    <w:rsid w:val="002851CC"/>
    <w:rsid w:val="002862F5"/>
    <w:rsid w:val="00287289"/>
    <w:rsid w:val="0029077D"/>
    <w:rsid w:val="0029103B"/>
    <w:rsid w:val="00291748"/>
    <w:rsid w:val="002922FF"/>
    <w:rsid w:val="0029261A"/>
    <w:rsid w:val="002A360A"/>
    <w:rsid w:val="002A5827"/>
    <w:rsid w:val="002B202F"/>
    <w:rsid w:val="002B32D6"/>
    <w:rsid w:val="002B3C89"/>
    <w:rsid w:val="002B56F3"/>
    <w:rsid w:val="002C0BEE"/>
    <w:rsid w:val="002C0FD4"/>
    <w:rsid w:val="002C200D"/>
    <w:rsid w:val="002C235D"/>
    <w:rsid w:val="002C4C83"/>
    <w:rsid w:val="002C50B1"/>
    <w:rsid w:val="002D2DF6"/>
    <w:rsid w:val="002D3841"/>
    <w:rsid w:val="002D3E71"/>
    <w:rsid w:val="002D3E9E"/>
    <w:rsid w:val="002D4175"/>
    <w:rsid w:val="002D4D86"/>
    <w:rsid w:val="002D7D75"/>
    <w:rsid w:val="002E000C"/>
    <w:rsid w:val="002E1FA5"/>
    <w:rsid w:val="002E30B7"/>
    <w:rsid w:val="002E54CE"/>
    <w:rsid w:val="002F1DD9"/>
    <w:rsid w:val="002F4D67"/>
    <w:rsid w:val="002F63AF"/>
    <w:rsid w:val="002F69DA"/>
    <w:rsid w:val="00300AC5"/>
    <w:rsid w:val="00301F4C"/>
    <w:rsid w:val="00302C8E"/>
    <w:rsid w:val="003034AF"/>
    <w:rsid w:val="00303B13"/>
    <w:rsid w:val="003073CB"/>
    <w:rsid w:val="00313690"/>
    <w:rsid w:val="0031495B"/>
    <w:rsid w:val="003160FC"/>
    <w:rsid w:val="00316E76"/>
    <w:rsid w:val="00323BFD"/>
    <w:rsid w:val="00324BCF"/>
    <w:rsid w:val="00331A0B"/>
    <w:rsid w:val="00342935"/>
    <w:rsid w:val="00345D89"/>
    <w:rsid w:val="003462AD"/>
    <w:rsid w:val="0034733B"/>
    <w:rsid w:val="00350BE2"/>
    <w:rsid w:val="00352D35"/>
    <w:rsid w:val="003560CD"/>
    <w:rsid w:val="003603A1"/>
    <w:rsid w:val="00360E48"/>
    <w:rsid w:val="0036394B"/>
    <w:rsid w:val="003657F7"/>
    <w:rsid w:val="003676B7"/>
    <w:rsid w:val="0037417D"/>
    <w:rsid w:val="00374B82"/>
    <w:rsid w:val="003806EF"/>
    <w:rsid w:val="00382A3E"/>
    <w:rsid w:val="003837E1"/>
    <w:rsid w:val="00385D93"/>
    <w:rsid w:val="00386194"/>
    <w:rsid w:val="00390FD6"/>
    <w:rsid w:val="003956A0"/>
    <w:rsid w:val="003A13DF"/>
    <w:rsid w:val="003A4FBC"/>
    <w:rsid w:val="003A5093"/>
    <w:rsid w:val="003B3677"/>
    <w:rsid w:val="003B5A35"/>
    <w:rsid w:val="003B67BD"/>
    <w:rsid w:val="003B783B"/>
    <w:rsid w:val="003C1186"/>
    <w:rsid w:val="003C52F5"/>
    <w:rsid w:val="003C5C9F"/>
    <w:rsid w:val="003D4047"/>
    <w:rsid w:val="003D488B"/>
    <w:rsid w:val="003D5B7D"/>
    <w:rsid w:val="003D6951"/>
    <w:rsid w:val="003E09AE"/>
    <w:rsid w:val="003F249B"/>
    <w:rsid w:val="003F4BF7"/>
    <w:rsid w:val="003F5367"/>
    <w:rsid w:val="003F58EF"/>
    <w:rsid w:val="003F5B03"/>
    <w:rsid w:val="004000CF"/>
    <w:rsid w:val="00400C1B"/>
    <w:rsid w:val="00402A64"/>
    <w:rsid w:val="00403F30"/>
    <w:rsid w:val="004106C1"/>
    <w:rsid w:val="00416471"/>
    <w:rsid w:val="004164DC"/>
    <w:rsid w:val="0041728D"/>
    <w:rsid w:val="004175E3"/>
    <w:rsid w:val="00426075"/>
    <w:rsid w:val="004268A9"/>
    <w:rsid w:val="0043085B"/>
    <w:rsid w:val="00432462"/>
    <w:rsid w:val="00432569"/>
    <w:rsid w:val="00433F6A"/>
    <w:rsid w:val="00436DB5"/>
    <w:rsid w:val="00437F76"/>
    <w:rsid w:val="00442ED3"/>
    <w:rsid w:val="004513E7"/>
    <w:rsid w:val="00454970"/>
    <w:rsid w:val="004610B3"/>
    <w:rsid w:val="00465BE0"/>
    <w:rsid w:val="004661F9"/>
    <w:rsid w:val="004672EA"/>
    <w:rsid w:val="00475DAF"/>
    <w:rsid w:val="0048175B"/>
    <w:rsid w:val="004876A7"/>
    <w:rsid w:val="00487EFB"/>
    <w:rsid w:val="004900D0"/>
    <w:rsid w:val="004904D4"/>
    <w:rsid w:val="004913D6"/>
    <w:rsid w:val="00492B77"/>
    <w:rsid w:val="004A1263"/>
    <w:rsid w:val="004A1578"/>
    <w:rsid w:val="004A2D90"/>
    <w:rsid w:val="004A354E"/>
    <w:rsid w:val="004A3D67"/>
    <w:rsid w:val="004A4D53"/>
    <w:rsid w:val="004B1BBC"/>
    <w:rsid w:val="004B35A5"/>
    <w:rsid w:val="004B3E98"/>
    <w:rsid w:val="004B734D"/>
    <w:rsid w:val="004C0705"/>
    <w:rsid w:val="004C0A41"/>
    <w:rsid w:val="004C11B8"/>
    <w:rsid w:val="004C39D6"/>
    <w:rsid w:val="004C4DE7"/>
    <w:rsid w:val="004C77E9"/>
    <w:rsid w:val="004D1E32"/>
    <w:rsid w:val="004D2015"/>
    <w:rsid w:val="004D34B8"/>
    <w:rsid w:val="004E3C4F"/>
    <w:rsid w:val="004E5E6E"/>
    <w:rsid w:val="004F3E19"/>
    <w:rsid w:val="004F5C5F"/>
    <w:rsid w:val="00502031"/>
    <w:rsid w:val="0050544E"/>
    <w:rsid w:val="00505CD9"/>
    <w:rsid w:val="00507E6D"/>
    <w:rsid w:val="00510A86"/>
    <w:rsid w:val="00510F9D"/>
    <w:rsid w:val="00511741"/>
    <w:rsid w:val="00511821"/>
    <w:rsid w:val="00512A67"/>
    <w:rsid w:val="00512AA1"/>
    <w:rsid w:val="0051324C"/>
    <w:rsid w:val="0051325B"/>
    <w:rsid w:val="00513444"/>
    <w:rsid w:val="005175DA"/>
    <w:rsid w:val="005218B5"/>
    <w:rsid w:val="00522C31"/>
    <w:rsid w:val="00526FEA"/>
    <w:rsid w:val="00527626"/>
    <w:rsid w:val="00527AA5"/>
    <w:rsid w:val="00533268"/>
    <w:rsid w:val="00541E5C"/>
    <w:rsid w:val="00543F2E"/>
    <w:rsid w:val="00544A1E"/>
    <w:rsid w:val="00544C86"/>
    <w:rsid w:val="00550DFA"/>
    <w:rsid w:val="00557054"/>
    <w:rsid w:val="0056683D"/>
    <w:rsid w:val="0057263C"/>
    <w:rsid w:val="00572EB6"/>
    <w:rsid w:val="005753FF"/>
    <w:rsid w:val="00577E75"/>
    <w:rsid w:val="00577EAF"/>
    <w:rsid w:val="00582B8C"/>
    <w:rsid w:val="0058343D"/>
    <w:rsid w:val="00587195"/>
    <w:rsid w:val="005922D1"/>
    <w:rsid w:val="0059483E"/>
    <w:rsid w:val="00596B6B"/>
    <w:rsid w:val="00596C18"/>
    <w:rsid w:val="005A1A6D"/>
    <w:rsid w:val="005A6177"/>
    <w:rsid w:val="005A71DB"/>
    <w:rsid w:val="005B0939"/>
    <w:rsid w:val="005B14AC"/>
    <w:rsid w:val="005B2BAC"/>
    <w:rsid w:val="005B302A"/>
    <w:rsid w:val="005C028D"/>
    <w:rsid w:val="005C3673"/>
    <w:rsid w:val="005D0876"/>
    <w:rsid w:val="005D2D47"/>
    <w:rsid w:val="005D2EBD"/>
    <w:rsid w:val="005D3CBA"/>
    <w:rsid w:val="005D47E2"/>
    <w:rsid w:val="005D5C7A"/>
    <w:rsid w:val="005E0153"/>
    <w:rsid w:val="005E0955"/>
    <w:rsid w:val="005E3DF2"/>
    <w:rsid w:val="005E40AE"/>
    <w:rsid w:val="005E46F1"/>
    <w:rsid w:val="005E4DDA"/>
    <w:rsid w:val="005E5A83"/>
    <w:rsid w:val="005F1555"/>
    <w:rsid w:val="005F5690"/>
    <w:rsid w:val="005F6C1D"/>
    <w:rsid w:val="005F6CAF"/>
    <w:rsid w:val="005F792D"/>
    <w:rsid w:val="0060059E"/>
    <w:rsid w:val="00602965"/>
    <w:rsid w:val="00605CE7"/>
    <w:rsid w:val="00606BC5"/>
    <w:rsid w:val="00610B67"/>
    <w:rsid w:val="00611CF6"/>
    <w:rsid w:val="0061485E"/>
    <w:rsid w:val="00617846"/>
    <w:rsid w:val="00622486"/>
    <w:rsid w:val="00622FD4"/>
    <w:rsid w:val="0062582B"/>
    <w:rsid w:val="0062779E"/>
    <w:rsid w:val="006301A7"/>
    <w:rsid w:val="00631D17"/>
    <w:rsid w:val="006332AC"/>
    <w:rsid w:val="00635667"/>
    <w:rsid w:val="00640003"/>
    <w:rsid w:val="006412B1"/>
    <w:rsid w:val="00646EFD"/>
    <w:rsid w:val="00650D07"/>
    <w:rsid w:val="006607DD"/>
    <w:rsid w:val="00660EEA"/>
    <w:rsid w:val="00661428"/>
    <w:rsid w:val="006639A1"/>
    <w:rsid w:val="00664850"/>
    <w:rsid w:val="006679C1"/>
    <w:rsid w:val="006720D2"/>
    <w:rsid w:val="00672353"/>
    <w:rsid w:val="006764C6"/>
    <w:rsid w:val="0068094E"/>
    <w:rsid w:val="00680A3B"/>
    <w:rsid w:val="00680D4F"/>
    <w:rsid w:val="006831CE"/>
    <w:rsid w:val="006848F4"/>
    <w:rsid w:val="00685B04"/>
    <w:rsid w:val="00686217"/>
    <w:rsid w:val="00693140"/>
    <w:rsid w:val="0069326D"/>
    <w:rsid w:val="006936BA"/>
    <w:rsid w:val="006944EC"/>
    <w:rsid w:val="006A1906"/>
    <w:rsid w:val="006A32A6"/>
    <w:rsid w:val="006A56B2"/>
    <w:rsid w:val="006B2592"/>
    <w:rsid w:val="006C0ED9"/>
    <w:rsid w:val="006C44EA"/>
    <w:rsid w:val="006C4E9E"/>
    <w:rsid w:val="006C6573"/>
    <w:rsid w:val="006D138D"/>
    <w:rsid w:val="006D14E3"/>
    <w:rsid w:val="006D2F92"/>
    <w:rsid w:val="006D4ED8"/>
    <w:rsid w:val="006E0AE0"/>
    <w:rsid w:val="006E474E"/>
    <w:rsid w:val="006E4E7B"/>
    <w:rsid w:val="006E4F43"/>
    <w:rsid w:val="006F095F"/>
    <w:rsid w:val="006F1DC5"/>
    <w:rsid w:val="006F24DA"/>
    <w:rsid w:val="006F27E7"/>
    <w:rsid w:val="006F396F"/>
    <w:rsid w:val="006F459D"/>
    <w:rsid w:val="006F49C5"/>
    <w:rsid w:val="006F4ABA"/>
    <w:rsid w:val="006F72AD"/>
    <w:rsid w:val="00700ABB"/>
    <w:rsid w:val="00703631"/>
    <w:rsid w:val="00705CE9"/>
    <w:rsid w:val="00706748"/>
    <w:rsid w:val="007116F9"/>
    <w:rsid w:val="00712B26"/>
    <w:rsid w:val="0071511D"/>
    <w:rsid w:val="0071531C"/>
    <w:rsid w:val="00715B76"/>
    <w:rsid w:val="00716A61"/>
    <w:rsid w:val="007178CE"/>
    <w:rsid w:val="0072167E"/>
    <w:rsid w:val="0072566D"/>
    <w:rsid w:val="00727EDF"/>
    <w:rsid w:val="00730B7E"/>
    <w:rsid w:val="0073385D"/>
    <w:rsid w:val="007361BB"/>
    <w:rsid w:val="00737DFE"/>
    <w:rsid w:val="007454EE"/>
    <w:rsid w:val="00750D61"/>
    <w:rsid w:val="00751314"/>
    <w:rsid w:val="007542AD"/>
    <w:rsid w:val="00754BA3"/>
    <w:rsid w:val="00757EB9"/>
    <w:rsid w:val="0076189C"/>
    <w:rsid w:val="007659E8"/>
    <w:rsid w:val="0076623E"/>
    <w:rsid w:val="00767E61"/>
    <w:rsid w:val="00770A96"/>
    <w:rsid w:val="00771B27"/>
    <w:rsid w:val="00772B16"/>
    <w:rsid w:val="0078034D"/>
    <w:rsid w:val="007810DE"/>
    <w:rsid w:val="007829AD"/>
    <w:rsid w:val="007842F8"/>
    <w:rsid w:val="0078619C"/>
    <w:rsid w:val="00790673"/>
    <w:rsid w:val="00797BC4"/>
    <w:rsid w:val="007A271C"/>
    <w:rsid w:val="007A2979"/>
    <w:rsid w:val="007A42CD"/>
    <w:rsid w:val="007A636E"/>
    <w:rsid w:val="007B1713"/>
    <w:rsid w:val="007B69D5"/>
    <w:rsid w:val="007C08F7"/>
    <w:rsid w:val="007C1587"/>
    <w:rsid w:val="007C2EA5"/>
    <w:rsid w:val="007C416A"/>
    <w:rsid w:val="007D0BC2"/>
    <w:rsid w:val="007D1975"/>
    <w:rsid w:val="007D19B8"/>
    <w:rsid w:val="007D4F6C"/>
    <w:rsid w:val="007D54D7"/>
    <w:rsid w:val="007D5CD6"/>
    <w:rsid w:val="007E2368"/>
    <w:rsid w:val="007E2AC2"/>
    <w:rsid w:val="007E4614"/>
    <w:rsid w:val="007E46AC"/>
    <w:rsid w:val="007F0250"/>
    <w:rsid w:val="007F0B10"/>
    <w:rsid w:val="007F5ED4"/>
    <w:rsid w:val="007F7BCE"/>
    <w:rsid w:val="00800139"/>
    <w:rsid w:val="00800457"/>
    <w:rsid w:val="008079FC"/>
    <w:rsid w:val="00810866"/>
    <w:rsid w:val="00813943"/>
    <w:rsid w:val="008154DA"/>
    <w:rsid w:val="00815751"/>
    <w:rsid w:val="008165AA"/>
    <w:rsid w:val="0081708A"/>
    <w:rsid w:val="008170C8"/>
    <w:rsid w:val="008172E8"/>
    <w:rsid w:val="00817DBF"/>
    <w:rsid w:val="008236D6"/>
    <w:rsid w:val="00824403"/>
    <w:rsid w:val="00830642"/>
    <w:rsid w:val="00833500"/>
    <w:rsid w:val="00841442"/>
    <w:rsid w:val="00841F19"/>
    <w:rsid w:val="00842B53"/>
    <w:rsid w:val="00845D64"/>
    <w:rsid w:val="00845F23"/>
    <w:rsid w:val="00850C7A"/>
    <w:rsid w:val="00852EEF"/>
    <w:rsid w:val="00854063"/>
    <w:rsid w:val="0085644D"/>
    <w:rsid w:val="00862070"/>
    <w:rsid w:val="00862783"/>
    <w:rsid w:val="00862FA1"/>
    <w:rsid w:val="00863499"/>
    <w:rsid w:val="00863738"/>
    <w:rsid w:val="00863922"/>
    <w:rsid w:val="00866784"/>
    <w:rsid w:val="00872779"/>
    <w:rsid w:val="00875315"/>
    <w:rsid w:val="00875755"/>
    <w:rsid w:val="00876C43"/>
    <w:rsid w:val="008807A7"/>
    <w:rsid w:val="00880ADF"/>
    <w:rsid w:val="00880DB9"/>
    <w:rsid w:val="00881850"/>
    <w:rsid w:val="008839F3"/>
    <w:rsid w:val="00883C9B"/>
    <w:rsid w:val="0088707F"/>
    <w:rsid w:val="0089355C"/>
    <w:rsid w:val="008A5289"/>
    <w:rsid w:val="008A5FBF"/>
    <w:rsid w:val="008A63A9"/>
    <w:rsid w:val="008A7F21"/>
    <w:rsid w:val="008B4F04"/>
    <w:rsid w:val="008B5CF3"/>
    <w:rsid w:val="008C0FD5"/>
    <w:rsid w:val="008C1804"/>
    <w:rsid w:val="008C4F18"/>
    <w:rsid w:val="008C5303"/>
    <w:rsid w:val="008C5734"/>
    <w:rsid w:val="008D1479"/>
    <w:rsid w:val="008D39BA"/>
    <w:rsid w:val="008D48AD"/>
    <w:rsid w:val="008E2EC5"/>
    <w:rsid w:val="008E5221"/>
    <w:rsid w:val="008E537C"/>
    <w:rsid w:val="008E7B13"/>
    <w:rsid w:val="008F0539"/>
    <w:rsid w:val="008F0C28"/>
    <w:rsid w:val="008F3F71"/>
    <w:rsid w:val="008F4B36"/>
    <w:rsid w:val="008F6C02"/>
    <w:rsid w:val="00903C94"/>
    <w:rsid w:val="009132C2"/>
    <w:rsid w:val="00916C7B"/>
    <w:rsid w:val="0091717C"/>
    <w:rsid w:val="00920A17"/>
    <w:rsid w:val="00920B57"/>
    <w:rsid w:val="009211BB"/>
    <w:rsid w:val="00924E9E"/>
    <w:rsid w:val="00926485"/>
    <w:rsid w:val="00927BD0"/>
    <w:rsid w:val="009344BA"/>
    <w:rsid w:val="00935B41"/>
    <w:rsid w:val="009367AB"/>
    <w:rsid w:val="00936AF3"/>
    <w:rsid w:val="00937A95"/>
    <w:rsid w:val="00940A31"/>
    <w:rsid w:val="0094245F"/>
    <w:rsid w:val="0094482D"/>
    <w:rsid w:val="0094677A"/>
    <w:rsid w:val="00946AFA"/>
    <w:rsid w:val="009503EB"/>
    <w:rsid w:val="00953305"/>
    <w:rsid w:val="00954270"/>
    <w:rsid w:val="00957E93"/>
    <w:rsid w:val="00960CA0"/>
    <w:rsid w:val="00961EAF"/>
    <w:rsid w:val="00962198"/>
    <w:rsid w:val="00963D02"/>
    <w:rsid w:val="00975253"/>
    <w:rsid w:val="0097732C"/>
    <w:rsid w:val="00981A66"/>
    <w:rsid w:val="00983504"/>
    <w:rsid w:val="009840E3"/>
    <w:rsid w:val="00985035"/>
    <w:rsid w:val="00985B13"/>
    <w:rsid w:val="00987D4F"/>
    <w:rsid w:val="0099200F"/>
    <w:rsid w:val="009950EC"/>
    <w:rsid w:val="0099519D"/>
    <w:rsid w:val="009971BD"/>
    <w:rsid w:val="009A067F"/>
    <w:rsid w:val="009A12EC"/>
    <w:rsid w:val="009A5093"/>
    <w:rsid w:val="009A5574"/>
    <w:rsid w:val="009A6312"/>
    <w:rsid w:val="009B1587"/>
    <w:rsid w:val="009B51E9"/>
    <w:rsid w:val="009B596F"/>
    <w:rsid w:val="009B61B0"/>
    <w:rsid w:val="009C645B"/>
    <w:rsid w:val="009C6C3E"/>
    <w:rsid w:val="009D00C6"/>
    <w:rsid w:val="009D13A9"/>
    <w:rsid w:val="009D56A0"/>
    <w:rsid w:val="009D6E68"/>
    <w:rsid w:val="009D7E3F"/>
    <w:rsid w:val="009E0122"/>
    <w:rsid w:val="009E1E66"/>
    <w:rsid w:val="009E5587"/>
    <w:rsid w:val="009E590B"/>
    <w:rsid w:val="009E60DD"/>
    <w:rsid w:val="009F014C"/>
    <w:rsid w:val="009F4797"/>
    <w:rsid w:val="009F4C8C"/>
    <w:rsid w:val="009F545D"/>
    <w:rsid w:val="009F7717"/>
    <w:rsid w:val="00A0146E"/>
    <w:rsid w:val="00A01CF7"/>
    <w:rsid w:val="00A02036"/>
    <w:rsid w:val="00A14BCA"/>
    <w:rsid w:val="00A22B50"/>
    <w:rsid w:val="00A22EF4"/>
    <w:rsid w:val="00A27020"/>
    <w:rsid w:val="00A30F06"/>
    <w:rsid w:val="00A32905"/>
    <w:rsid w:val="00A371A5"/>
    <w:rsid w:val="00A41609"/>
    <w:rsid w:val="00A41A89"/>
    <w:rsid w:val="00A43668"/>
    <w:rsid w:val="00A45910"/>
    <w:rsid w:val="00A50C71"/>
    <w:rsid w:val="00A529D0"/>
    <w:rsid w:val="00A56C14"/>
    <w:rsid w:val="00A62109"/>
    <w:rsid w:val="00A62E28"/>
    <w:rsid w:val="00A650B6"/>
    <w:rsid w:val="00A65BE0"/>
    <w:rsid w:val="00A716C9"/>
    <w:rsid w:val="00A73B7E"/>
    <w:rsid w:val="00A76072"/>
    <w:rsid w:val="00A76C9C"/>
    <w:rsid w:val="00A8271C"/>
    <w:rsid w:val="00A858FE"/>
    <w:rsid w:val="00AA2FF7"/>
    <w:rsid w:val="00AA3A3B"/>
    <w:rsid w:val="00AA3B78"/>
    <w:rsid w:val="00AA5995"/>
    <w:rsid w:val="00AA5B63"/>
    <w:rsid w:val="00AA7746"/>
    <w:rsid w:val="00AB3E3B"/>
    <w:rsid w:val="00AB7E1F"/>
    <w:rsid w:val="00AC1FAC"/>
    <w:rsid w:val="00AC25C3"/>
    <w:rsid w:val="00AC3C58"/>
    <w:rsid w:val="00AC3E19"/>
    <w:rsid w:val="00AC4A43"/>
    <w:rsid w:val="00AC4B02"/>
    <w:rsid w:val="00AD49BF"/>
    <w:rsid w:val="00AD667E"/>
    <w:rsid w:val="00AE010E"/>
    <w:rsid w:val="00AE01F5"/>
    <w:rsid w:val="00AF059C"/>
    <w:rsid w:val="00AF3A57"/>
    <w:rsid w:val="00AF4DA1"/>
    <w:rsid w:val="00B01500"/>
    <w:rsid w:val="00B0275F"/>
    <w:rsid w:val="00B0348E"/>
    <w:rsid w:val="00B061DD"/>
    <w:rsid w:val="00B07527"/>
    <w:rsid w:val="00B119D7"/>
    <w:rsid w:val="00B1314A"/>
    <w:rsid w:val="00B13E57"/>
    <w:rsid w:val="00B166E5"/>
    <w:rsid w:val="00B170B6"/>
    <w:rsid w:val="00B17B33"/>
    <w:rsid w:val="00B2008A"/>
    <w:rsid w:val="00B206E6"/>
    <w:rsid w:val="00B21AA7"/>
    <w:rsid w:val="00B21B82"/>
    <w:rsid w:val="00B22FB8"/>
    <w:rsid w:val="00B2327A"/>
    <w:rsid w:val="00B23CA3"/>
    <w:rsid w:val="00B258D9"/>
    <w:rsid w:val="00B2656E"/>
    <w:rsid w:val="00B27A9D"/>
    <w:rsid w:val="00B35259"/>
    <w:rsid w:val="00B41A49"/>
    <w:rsid w:val="00B423C4"/>
    <w:rsid w:val="00B4327A"/>
    <w:rsid w:val="00B45AD8"/>
    <w:rsid w:val="00B46EA7"/>
    <w:rsid w:val="00B50592"/>
    <w:rsid w:val="00B50A21"/>
    <w:rsid w:val="00B64902"/>
    <w:rsid w:val="00B66FAC"/>
    <w:rsid w:val="00B67339"/>
    <w:rsid w:val="00B7497C"/>
    <w:rsid w:val="00B76C91"/>
    <w:rsid w:val="00B77910"/>
    <w:rsid w:val="00B77F75"/>
    <w:rsid w:val="00B81582"/>
    <w:rsid w:val="00B845B6"/>
    <w:rsid w:val="00B85453"/>
    <w:rsid w:val="00B90242"/>
    <w:rsid w:val="00B9318D"/>
    <w:rsid w:val="00BA3DAE"/>
    <w:rsid w:val="00BA72B8"/>
    <w:rsid w:val="00BA76E1"/>
    <w:rsid w:val="00BB179F"/>
    <w:rsid w:val="00BB2A7B"/>
    <w:rsid w:val="00BC0288"/>
    <w:rsid w:val="00BC04C2"/>
    <w:rsid w:val="00BC057F"/>
    <w:rsid w:val="00BC0B35"/>
    <w:rsid w:val="00BC28CA"/>
    <w:rsid w:val="00BC3C66"/>
    <w:rsid w:val="00BC4817"/>
    <w:rsid w:val="00BC551B"/>
    <w:rsid w:val="00BC5E2E"/>
    <w:rsid w:val="00BD36DE"/>
    <w:rsid w:val="00BD5472"/>
    <w:rsid w:val="00BE1DCF"/>
    <w:rsid w:val="00BE4483"/>
    <w:rsid w:val="00BE676B"/>
    <w:rsid w:val="00BF1ED9"/>
    <w:rsid w:val="00BF5E60"/>
    <w:rsid w:val="00BF73EC"/>
    <w:rsid w:val="00C0044D"/>
    <w:rsid w:val="00C00BEA"/>
    <w:rsid w:val="00C015F0"/>
    <w:rsid w:val="00C048A0"/>
    <w:rsid w:val="00C07CCC"/>
    <w:rsid w:val="00C10EDB"/>
    <w:rsid w:val="00C21173"/>
    <w:rsid w:val="00C25B1A"/>
    <w:rsid w:val="00C26688"/>
    <w:rsid w:val="00C30C6B"/>
    <w:rsid w:val="00C30E4D"/>
    <w:rsid w:val="00C30FF8"/>
    <w:rsid w:val="00C3169A"/>
    <w:rsid w:val="00C328F7"/>
    <w:rsid w:val="00C3454E"/>
    <w:rsid w:val="00C34A6E"/>
    <w:rsid w:val="00C34B33"/>
    <w:rsid w:val="00C36236"/>
    <w:rsid w:val="00C36CDB"/>
    <w:rsid w:val="00C3706C"/>
    <w:rsid w:val="00C374E3"/>
    <w:rsid w:val="00C37FCF"/>
    <w:rsid w:val="00C43771"/>
    <w:rsid w:val="00C43F72"/>
    <w:rsid w:val="00C46205"/>
    <w:rsid w:val="00C508C6"/>
    <w:rsid w:val="00C508D5"/>
    <w:rsid w:val="00C50E73"/>
    <w:rsid w:val="00C5195F"/>
    <w:rsid w:val="00C521D0"/>
    <w:rsid w:val="00C52925"/>
    <w:rsid w:val="00C533BC"/>
    <w:rsid w:val="00C54940"/>
    <w:rsid w:val="00C54E5D"/>
    <w:rsid w:val="00C559BD"/>
    <w:rsid w:val="00C55F90"/>
    <w:rsid w:val="00C56037"/>
    <w:rsid w:val="00C601E5"/>
    <w:rsid w:val="00C60566"/>
    <w:rsid w:val="00C6482D"/>
    <w:rsid w:val="00C648D9"/>
    <w:rsid w:val="00C65202"/>
    <w:rsid w:val="00C66995"/>
    <w:rsid w:val="00C669DB"/>
    <w:rsid w:val="00C67661"/>
    <w:rsid w:val="00C67EEA"/>
    <w:rsid w:val="00C70BD1"/>
    <w:rsid w:val="00C73F6B"/>
    <w:rsid w:val="00C751FA"/>
    <w:rsid w:val="00C753C8"/>
    <w:rsid w:val="00C76BD7"/>
    <w:rsid w:val="00C76F59"/>
    <w:rsid w:val="00C76F75"/>
    <w:rsid w:val="00C771BB"/>
    <w:rsid w:val="00C77E43"/>
    <w:rsid w:val="00C82166"/>
    <w:rsid w:val="00C83B28"/>
    <w:rsid w:val="00C84E14"/>
    <w:rsid w:val="00C8583D"/>
    <w:rsid w:val="00C85FAB"/>
    <w:rsid w:val="00C86F9D"/>
    <w:rsid w:val="00C92952"/>
    <w:rsid w:val="00C96D8E"/>
    <w:rsid w:val="00C97A88"/>
    <w:rsid w:val="00CA022C"/>
    <w:rsid w:val="00CA3098"/>
    <w:rsid w:val="00CA7A40"/>
    <w:rsid w:val="00CB1C00"/>
    <w:rsid w:val="00CB7703"/>
    <w:rsid w:val="00CC01B6"/>
    <w:rsid w:val="00CC03F1"/>
    <w:rsid w:val="00CC1126"/>
    <w:rsid w:val="00CC34ED"/>
    <w:rsid w:val="00CC538B"/>
    <w:rsid w:val="00CD2E5D"/>
    <w:rsid w:val="00CE2F7D"/>
    <w:rsid w:val="00CE4419"/>
    <w:rsid w:val="00CF3A5E"/>
    <w:rsid w:val="00CF55E8"/>
    <w:rsid w:val="00CF7EDA"/>
    <w:rsid w:val="00D015F4"/>
    <w:rsid w:val="00D045B1"/>
    <w:rsid w:val="00D071C9"/>
    <w:rsid w:val="00D07F32"/>
    <w:rsid w:val="00D10DF7"/>
    <w:rsid w:val="00D12CB5"/>
    <w:rsid w:val="00D17E5C"/>
    <w:rsid w:val="00D20355"/>
    <w:rsid w:val="00D258A5"/>
    <w:rsid w:val="00D25DC2"/>
    <w:rsid w:val="00D31DD5"/>
    <w:rsid w:val="00D32A42"/>
    <w:rsid w:val="00D36731"/>
    <w:rsid w:val="00D36CC1"/>
    <w:rsid w:val="00D44FE4"/>
    <w:rsid w:val="00D45768"/>
    <w:rsid w:val="00D46879"/>
    <w:rsid w:val="00D502B7"/>
    <w:rsid w:val="00D520E0"/>
    <w:rsid w:val="00D549C8"/>
    <w:rsid w:val="00D564B8"/>
    <w:rsid w:val="00D572B1"/>
    <w:rsid w:val="00D6499F"/>
    <w:rsid w:val="00D6766B"/>
    <w:rsid w:val="00D70872"/>
    <w:rsid w:val="00D70B70"/>
    <w:rsid w:val="00D73E3F"/>
    <w:rsid w:val="00D76EDF"/>
    <w:rsid w:val="00D81A21"/>
    <w:rsid w:val="00D8480D"/>
    <w:rsid w:val="00D84FF1"/>
    <w:rsid w:val="00D91D6E"/>
    <w:rsid w:val="00D921C9"/>
    <w:rsid w:val="00D93922"/>
    <w:rsid w:val="00D94164"/>
    <w:rsid w:val="00D94290"/>
    <w:rsid w:val="00D95D9B"/>
    <w:rsid w:val="00D97B1D"/>
    <w:rsid w:val="00DA1F8B"/>
    <w:rsid w:val="00DA330E"/>
    <w:rsid w:val="00DA3C5C"/>
    <w:rsid w:val="00DA5BA5"/>
    <w:rsid w:val="00DA5C94"/>
    <w:rsid w:val="00DB3156"/>
    <w:rsid w:val="00DB510E"/>
    <w:rsid w:val="00DB6F2B"/>
    <w:rsid w:val="00DC2DC8"/>
    <w:rsid w:val="00DC3C47"/>
    <w:rsid w:val="00DC6D65"/>
    <w:rsid w:val="00DD114F"/>
    <w:rsid w:val="00DD12AC"/>
    <w:rsid w:val="00DD345B"/>
    <w:rsid w:val="00DD66C0"/>
    <w:rsid w:val="00DE64A2"/>
    <w:rsid w:val="00DE6A39"/>
    <w:rsid w:val="00DE6D65"/>
    <w:rsid w:val="00DF1A62"/>
    <w:rsid w:val="00DF336B"/>
    <w:rsid w:val="00DF3FE6"/>
    <w:rsid w:val="00DF5972"/>
    <w:rsid w:val="00DF5CFF"/>
    <w:rsid w:val="00E0186C"/>
    <w:rsid w:val="00E10BBF"/>
    <w:rsid w:val="00E10D19"/>
    <w:rsid w:val="00E13361"/>
    <w:rsid w:val="00E140D4"/>
    <w:rsid w:val="00E14112"/>
    <w:rsid w:val="00E157EE"/>
    <w:rsid w:val="00E16052"/>
    <w:rsid w:val="00E2326D"/>
    <w:rsid w:val="00E26DEB"/>
    <w:rsid w:val="00E27574"/>
    <w:rsid w:val="00E323FF"/>
    <w:rsid w:val="00E353B3"/>
    <w:rsid w:val="00E353C9"/>
    <w:rsid w:val="00E377C9"/>
    <w:rsid w:val="00E37D30"/>
    <w:rsid w:val="00E40C25"/>
    <w:rsid w:val="00E4149F"/>
    <w:rsid w:val="00E44169"/>
    <w:rsid w:val="00E511BC"/>
    <w:rsid w:val="00E51ADE"/>
    <w:rsid w:val="00E54516"/>
    <w:rsid w:val="00E55E29"/>
    <w:rsid w:val="00E617E6"/>
    <w:rsid w:val="00E61A8F"/>
    <w:rsid w:val="00E63B39"/>
    <w:rsid w:val="00E70F3E"/>
    <w:rsid w:val="00E7121A"/>
    <w:rsid w:val="00E7321D"/>
    <w:rsid w:val="00E7631D"/>
    <w:rsid w:val="00E76C6E"/>
    <w:rsid w:val="00E90A3F"/>
    <w:rsid w:val="00E9257D"/>
    <w:rsid w:val="00E93900"/>
    <w:rsid w:val="00E96666"/>
    <w:rsid w:val="00E975D2"/>
    <w:rsid w:val="00EA0776"/>
    <w:rsid w:val="00EA2B43"/>
    <w:rsid w:val="00EA7980"/>
    <w:rsid w:val="00EB1213"/>
    <w:rsid w:val="00EB199E"/>
    <w:rsid w:val="00EB206F"/>
    <w:rsid w:val="00EB364A"/>
    <w:rsid w:val="00EB4D08"/>
    <w:rsid w:val="00EC282D"/>
    <w:rsid w:val="00EC4337"/>
    <w:rsid w:val="00EC46BB"/>
    <w:rsid w:val="00EC64F7"/>
    <w:rsid w:val="00EC6959"/>
    <w:rsid w:val="00ED07D4"/>
    <w:rsid w:val="00ED092E"/>
    <w:rsid w:val="00ED1050"/>
    <w:rsid w:val="00ED107C"/>
    <w:rsid w:val="00ED6C36"/>
    <w:rsid w:val="00EE0629"/>
    <w:rsid w:val="00EE1095"/>
    <w:rsid w:val="00EE18AF"/>
    <w:rsid w:val="00EE3EBB"/>
    <w:rsid w:val="00EE4442"/>
    <w:rsid w:val="00EE563C"/>
    <w:rsid w:val="00EF1194"/>
    <w:rsid w:val="00EF1D4F"/>
    <w:rsid w:val="00EF4F07"/>
    <w:rsid w:val="00EF5177"/>
    <w:rsid w:val="00EF62C5"/>
    <w:rsid w:val="00EF68E1"/>
    <w:rsid w:val="00F0154F"/>
    <w:rsid w:val="00F030F2"/>
    <w:rsid w:val="00F05B66"/>
    <w:rsid w:val="00F0793D"/>
    <w:rsid w:val="00F07C3A"/>
    <w:rsid w:val="00F130BF"/>
    <w:rsid w:val="00F1798D"/>
    <w:rsid w:val="00F22DE5"/>
    <w:rsid w:val="00F22EC1"/>
    <w:rsid w:val="00F23722"/>
    <w:rsid w:val="00F24CF6"/>
    <w:rsid w:val="00F25B7F"/>
    <w:rsid w:val="00F30797"/>
    <w:rsid w:val="00F30A30"/>
    <w:rsid w:val="00F35011"/>
    <w:rsid w:val="00F448E2"/>
    <w:rsid w:val="00F46B40"/>
    <w:rsid w:val="00F47170"/>
    <w:rsid w:val="00F47DE7"/>
    <w:rsid w:val="00F5020C"/>
    <w:rsid w:val="00F51C6B"/>
    <w:rsid w:val="00F51D1E"/>
    <w:rsid w:val="00F52EE7"/>
    <w:rsid w:val="00F53078"/>
    <w:rsid w:val="00F565EE"/>
    <w:rsid w:val="00F606AB"/>
    <w:rsid w:val="00F6311C"/>
    <w:rsid w:val="00F63B7D"/>
    <w:rsid w:val="00F66D6C"/>
    <w:rsid w:val="00F7415B"/>
    <w:rsid w:val="00F75754"/>
    <w:rsid w:val="00F80057"/>
    <w:rsid w:val="00F80742"/>
    <w:rsid w:val="00F81AC3"/>
    <w:rsid w:val="00F83143"/>
    <w:rsid w:val="00F86A74"/>
    <w:rsid w:val="00F937C8"/>
    <w:rsid w:val="00F95B9F"/>
    <w:rsid w:val="00F96485"/>
    <w:rsid w:val="00FA0EC6"/>
    <w:rsid w:val="00FA20D7"/>
    <w:rsid w:val="00FA236D"/>
    <w:rsid w:val="00FA3951"/>
    <w:rsid w:val="00FA3FDA"/>
    <w:rsid w:val="00FA4FEE"/>
    <w:rsid w:val="00FA6E88"/>
    <w:rsid w:val="00FB7F78"/>
    <w:rsid w:val="00FC0136"/>
    <w:rsid w:val="00FC0471"/>
    <w:rsid w:val="00FC36F1"/>
    <w:rsid w:val="00FC46A1"/>
    <w:rsid w:val="00FC760F"/>
    <w:rsid w:val="00FD1D16"/>
    <w:rsid w:val="00FD3C4A"/>
    <w:rsid w:val="00FD624C"/>
    <w:rsid w:val="00FD70A2"/>
    <w:rsid w:val="00FE013F"/>
    <w:rsid w:val="00FE2EF6"/>
    <w:rsid w:val="00FE36CA"/>
    <w:rsid w:val="00FE3E0E"/>
    <w:rsid w:val="00FE57FA"/>
    <w:rsid w:val="00FF18DD"/>
    <w:rsid w:val="00FF2DE3"/>
    <w:rsid w:val="00FF40D5"/>
    <w:rsid w:val="00FF5626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C7609"/>
  <w15:docId w15:val="{7E06D9F8-9956-4078-B069-F27C9DA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21">
    <w:name w:val="heading 2"/>
    <w:basedOn w:val="a2"/>
    <w:next w:val="a2"/>
    <w:link w:val="22"/>
    <w:semiHidden/>
    <w:qFormat/>
    <w:pPr>
      <w:keepNext/>
      <w:keepLines/>
      <w:spacing w:before="40" w:after="0" w:line="240" w:lineRule="auto"/>
      <w:outlineLvl w:val="1"/>
    </w:pPr>
    <w:rPr>
      <w:color w:val="365F91"/>
      <w:sz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a7">
    <w:name w:val="Body Text"/>
    <w:basedOn w:val="a2"/>
    <w:link w:val="a8"/>
    <w:pPr>
      <w:spacing w:after="120" w:line="240" w:lineRule="auto"/>
    </w:pPr>
  </w:style>
  <w:style w:type="paragraph" w:styleId="a9">
    <w:name w:val="List Paragraph"/>
    <w:aliases w:val="Алроса_маркер (Уровень 4),Маркер,ПАРАГРАФ,Абзац списка2"/>
    <w:basedOn w:val="a2"/>
    <w:link w:val="aa"/>
    <w:uiPriority w:val="34"/>
    <w:qFormat/>
    <w:pPr>
      <w:ind w:left="720"/>
      <w:contextualSpacing/>
    </w:pPr>
  </w:style>
  <w:style w:type="paragraph" w:styleId="ab">
    <w:name w:val="Balloon Text"/>
    <w:basedOn w:val="a2"/>
    <w:link w:val="ac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-4">
    <w:name w:val="Пункт-4"/>
    <w:basedOn w:val="a2"/>
    <w:pPr>
      <w:numPr>
        <w:ilvl w:val="3"/>
        <w:numId w:val="1"/>
      </w:numPr>
      <w:tabs>
        <w:tab w:val="left" w:pos="993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-5">
    <w:name w:val="Пункт-5"/>
    <w:basedOn w:val="a2"/>
    <w:pPr>
      <w:numPr>
        <w:ilvl w:val="4"/>
        <w:numId w:val="1"/>
      </w:numPr>
      <w:spacing w:after="0" w:line="240" w:lineRule="auto"/>
      <w:jc w:val="both"/>
    </w:pPr>
    <w:rPr>
      <w:rFonts w:ascii="Times New Roman" w:hAnsi="Times New Roman"/>
      <w:lang w:eastAsia="ru-RU"/>
    </w:rPr>
  </w:style>
  <w:style w:type="paragraph" w:customStyle="1" w:styleId="-6">
    <w:name w:val="Пункт-6"/>
    <w:basedOn w:val="a2"/>
    <w:pPr>
      <w:numPr>
        <w:ilvl w:val="5"/>
        <w:numId w:val="1"/>
      </w:num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paragraph" w:customStyle="1" w:styleId="13">
    <w:name w:val="алроса 1 уровень"/>
    <w:basedOn w:val="21"/>
    <w:link w:val="14"/>
    <w:qFormat/>
    <w:pPr>
      <w:keepLines w:val="0"/>
      <w:numPr>
        <w:numId w:val="2"/>
      </w:numPr>
      <w:tabs>
        <w:tab w:val="left" w:pos="360"/>
      </w:tabs>
      <w:suppressAutoHyphens/>
      <w:spacing w:before="240" w:after="240"/>
      <w:jc w:val="both"/>
    </w:pPr>
    <w:rPr>
      <w:rFonts w:ascii="Times New Roman" w:hAnsi="Times New Roman"/>
      <w:b/>
      <w:color w:val="000000"/>
      <w:sz w:val="28"/>
    </w:rPr>
  </w:style>
  <w:style w:type="paragraph" w:customStyle="1" w:styleId="23">
    <w:name w:val="алроса 2 уровень"/>
    <w:basedOn w:val="30"/>
    <w:link w:val="24"/>
    <w:qFormat/>
    <w:pPr>
      <w:tabs>
        <w:tab w:val="left" w:pos="993"/>
      </w:tabs>
    </w:pPr>
  </w:style>
  <w:style w:type="paragraph" w:customStyle="1" w:styleId="30">
    <w:name w:val="алроса 3 уровень"/>
    <w:basedOn w:val="a2"/>
    <w:link w:val="31"/>
    <w:qFormat/>
    <w:pPr>
      <w:spacing w:before="120" w:after="0" w:line="240" w:lineRule="auto"/>
      <w:ind w:left="851" w:firstLine="851"/>
      <w:jc w:val="both"/>
    </w:pPr>
    <w:rPr>
      <w:rFonts w:ascii="Times New Roman" w:hAnsi="Times New Roman"/>
      <w:sz w:val="28"/>
      <w:lang w:eastAsia="ru-RU"/>
    </w:rPr>
  </w:style>
  <w:style w:type="paragraph" w:customStyle="1" w:styleId="40">
    <w:name w:val="алроса уровень 4"/>
    <w:basedOn w:val="a2"/>
    <w:link w:val="41"/>
    <w:qFormat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/>
      <w:sz w:val="28"/>
      <w:lang w:eastAsia="ru-RU"/>
    </w:rPr>
  </w:style>
  <w:style w:type="paragraph" w:customStyle="1" w:styleId="50">
    <w:name w:val="алроса уровень 5"/>
    <w:basedOn w:val="40"/>
    <w:link w:val="51"/>
    <w:qFormat/>
  </w:style>
  <w:style w:type="character" w:styleId="ad">
    <w:name w:val="line number"/>
    <w:basedOn w:val="a3"/>
    <w:semiHidden/>
  </w:style>
  <w:style w:type="character" w:styleId="ae">
    <w:name w:val="Hyperlink"/>
    <w:rPr>
      <w:color w:val="0000FF"/>
      <w:u w:val="single"/>
    </w:rPr>
  </w:style>
  <w:style w:type="character" w:customStyle="1" w:styleId="a8">
    <w:name w:val="Основной текст Знак"/>
    <w:basedOn w:val="a3"/>
    <w:link w:val="a7"/>
  </w:style>
  <w:style w:type="character" w:customStyle="1" w:styleId="ac">
    <w:name w:val="Текст выноски Знак"/>
    <w:basedOn w:val="a3"/>
    <w:link w:val="ab"/>
    <w:semiHidden/>
    <w:rPr>
      <w:rFonts w:ascii="Tahoma" w:hAnsi="Tahoma"/>
      <w:sz w:val="16"/>
    </w:rPr>
  </w:style>
  <w:style w:type="character" w:customStyle="1" w:styleId="24">
    <w:name w:val="алроса 2 уровень Знак"/>
    <w:basedOn w:val="a3"/>
    <w:link w:val="23"/>
  </w:style>
  <w:style w:type="character" w:customStyle="1" w:styleId="22">
    <w:name w:val="Заголовок 2 Знак"/>
    <w:basedOn w:val="a3"/>
    <w:link w:val="21"/>
    <w:semiHidden/>
    <w:rPr>
      <w:color w:val="365F91"/>
      <w:sz w:val="26"/>
    </w:rPr>
  </w:style>
  <w:style w:type="character" w:customStyle="1" w:styleId="31">
    <w:name w:val="алроса 3 уровень Знак"/>
    <w:basedOn w:val="a3"/>
    <w:link w:val="30"/>
    <w:rPr>
      <w:rFonts w:ascii="Times New Roman" w:hAnsi="Times New Roman"/>
      <w:sz w:val="28"/>
      <w:lang w:eastAsia="ru-RU"/>
    </w:rPr>
  </w:style>
  <w:style w:type="character" w:customStyle="1" w:styleId="41">
    <w:name w:val="алроса уровень 4 Знак"/>
    <w:basedOn w:val="a3"/>
    <w:link w:val="40"/>
    <w:rPr>
      <w:rFonts w:ascii="Times New Roman" w:hAnsi="Times New Roman"/>
      <w:sz w:val="28"/>
      <w:lang w:eastAsia="ru-RU"/>
    </w:rPr>
  </w:style>
  <w:style w:type="table" w:styleId="15">
    <w:name w:val="Table Simple 1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3"/>
    <w:unhideWhenUsed/>
    <w:rsid w:val="00E70F3E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E70F3E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3"/>
    <w:link w:val="af0"/>
    <w:uiPriority w:val="99"/>
    <w:rsid w:val="00E70F3E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0F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0F3E"/>
    <w:rPr>
      <w:b/>
      <w:bCs/>
      <w:sz w:val="20"/>
    </w:rPr>
  </w:style>
  <w:style w:type="paragraph" w:styleId="af4">
    <w:name w:val="header"/>
    <w:basedOn w:val="a2"/>
    <w:link w:val="af5"/>
    <w:uiPriority w:val="99"/>
    <w:unhideWhenUsed/>
    <w:rsid w:val="00B27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B27A9D"/>
  </w:style>
  <w:style w:type="paragraph" w:styleId="af6">
    <w:name w:val="footer"/>
    <w:basedOn w:val="a2"/>
    <w:link w:val="af7"/>
    <w:uiPriority w:val="99"/>
    <w:unhideWhenUsed/>
    <w:rsid w:val="00B27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B27A9D"/>
  </w:style>
  <w:style w:type="numbering" w:customStyle="1" w:styleId="12">
    <w:name w:val="Стиль1"/>
    <w:uiPriority w:val="99"/>
    <w:rsid w:val="00B27A9D"/>
    <w:pPr>
      <w:numPr>
        <w:numId w:val="5"/>
      </w:numPr>
    </w:pPr>
  </w:style>
  <w:style w:type="character" w:customStyle="1" w:styleId="51">
    <w:name w:val="алроса уровень 5 Знак"/>
    <w:basedOn w:val="41"/>
    <w:link w:val="50"/>
    <w:rsid w:val="00FC46A1"/>
    <w:rPr>
      <w:rFonts w:ascii="Times New Roman" w:hAnsi="Times New Roman"/>
      <w:sz w:val="28"/>
      <w:lang w:eastAsia="ru-RU"/>
    </w:rPr>
  </w:style>
  <w:style w:type="paragraph" w:customStyle="1" w:styleId="1">
    <w:name w:val="Ал_1. заголовок"/>
    <w:basedOn w:val="a9"/>
    <w:qFormat/>
    <w:rsid w:val="003F4BF7"/>
    <w:pPr>
      <w:keepNext/>
      <w:numPr>
        <w:numId w:val="3"/>
      </w:numPr>
      <w:spacing w:before="240" w:after="240" w:line="240" w:lineRule="auto"/>
      <w:contextualSpacing w:val="0"/>
      <w:jc w:val="center"/>
      <w:outlineLvl w:val="1"/>
    </w:pPr>
    <w:rPr>
      <w:rFonts w:ascii="Times New Roman" w:eastAsiaTheme="minorHAnsi" w:hAnsi="Times New Roman"/>
      <w:b/>
      <w:caps/>
      <w:color w:val="auto"/>
      <w:sz w:val="26"/>
      <w:szCs w:val="26"/>
    </w:rPr>
  </w:style>
  <w:style w:type="paragraph" w:customStyle="1" w:styleId="110">
    <w:name w:val="Ал_1.1. подзаголовок"/>
    <w:basedOn w:val="a9"/>
    <w:qFormat/>
    <w:rsid w:val="003F4BF7"/>
    <w:pPr>
      <w:keepNext/>
      <w:numPr>
        <w:ilvl w:val="1"/>
        <w:numId w:val="3"/>
      </w:numPr>
      <w:spacing w:before="240" w:after="0" w:line="240" w:lineRule="auto"/>
      <w:contextualSpacing w:val="0"/>
      <w:jc w:val="both"/>
      <w:outlineLvl w:val="2"/>
    </w:pPr>
    <w:rPr>
      <w:rFonts w:ascii="Times New Roman" w:eastAsiaTheme="minorHAnsi" w:hAnsi="Times New Roman"/>
      <w:b/>
      <w:color w:val="auto"/>
      <w:sz w:val="26"/>
      <w:szCs w:val="26"/>
    </w:rPr>
  </w:style>
  <w:style w:type="paragraph" w:customStyle="1" w:styleId="111">
    <w:name w:val="Ал_1.1.1. пункт"/>
    <w:basedOn w:val="a9"/>
    <w:link w:val="1110"/>
    <w:qFormat/>
    <w:rsid w:val="003F4BF7"/>
    <w:pPr>
      <w:numPr>
        <w:ilvl w:val="2"/>
        <w:numId w:val="3"/>
      </w:numPr>
      <w:spacing w:before="120" w:after="0" w:line="240" w:lineRule="auto"/>
      <w:contextualSpacing w:val="0"/>
      <w:jc w:val="both"/>
      <w:outlineLvl w:val="3"/>
    </w:pPr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10">
    <w:name w:val="Ал_1) подпункт"/>
    <w:basedOn w:val="a9"/>
    <w:link w:val="16"/>
    <w:qFormat/>
    <w:rsid w:val="003F4BF7"/>
    <w:pPr>
      <w:numPr>
        <w:ilvl w:val="3"/>
        <w:numId w:val="3"/>
      </w:numPr>
      <w:spacing w:before="120" w:after="0" w:line="240" w:lineRule="auto"/>
      <w:contextualSpacing w:val="0"/>
      <w:jc w:val="both"/>
      <w:outlineLvl w:val="4"/>
    </w:pPr>
    <w:rPr>
      <w:rFonts w:ascii="Times New Roman" w:eastAsiaTheme="minorHAnsi" w:hAnsi="Times New Roman"/>
      <w:color w:val="auto"/>
      <w:sz w:val="26"/>
      <w:szCs w:val="26"/>
    </w:rPr>
  </w:style>
  <w:style w:type="numbering" w:customStyle="1" w:styleId="a0">
    <w:name w:val="Ал_ДОЗ"/>
    <w:uiPriority w:val="99"/>
    <w:rsid w:val="003F4BF7"/>
    <w:pPr>
      <w:numPr>
        <w:numId w:val="4"/>
      </w:numPr>
    </w:pPr>
  </w:style>
  <w:style w:type="character" w:customStyle="1" w:styleId="16">
    <w:name w:val="Ал_1) подпункт Знак"/>
    <w:basedOn w:val="a3"/>
    <w:link w:val="10"/>
    <w:rsid w:val="003F4BF7"/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a1">
    <w:name w:val="Ал_а) маркер список"/>
    <w:basedOn w:val="a9"/>
    <w:qFormat/>
    <w:rsid w:val="003F4BF7"/>
    <w:pPr>
      <w:numPr>
        <w:ilvl w:val="4"/>
        <w:numId w:val="3"/>
      </w:numPr>
      <w:spacing w:before="120" w:after="0" w:line="240" w:lineRule="auto"/>
      <w:contextualSpacing w:val="0"/>
      <w:jc w:val="both"/>
      <w:outlineLvl w:val="5"/>
    </w:pPr>
    <w:rPr>
      <w:rFonts w:ascii="Times New Roman" w:eastAsiaTheme="minorHAnsi" w:hAnsi="Times New Roman"/>
      <w:color w:val="auto"/>
      <w:sz w:val="26"/>
      <w:szCs w:val="26"/>
    </w:rPr>
  </w:style>
  <w:style w:type="paragraph" w:styleId="af8">
    <w:name w:val="Revision"/>
    <w:hidden/>
    <w:uiPriority w:val="99"/>
    <w:semiHidden/>
    <w:rsid w:val="00730B7E"/>
    <w:pPr>
      <w:spacing w:after="0" w:line="240" w:lineRule="auto"/>
    </w:pPr>
  </w:style>
  <w:style w:type="character" w:customStyle="1" w:styleId="1110">
    <w:name w:val="Ал_1.1.1. пункт Знак"/>
    <w:basedOn w:val="a3"/>
    <w:link w:val="111"/>
    <w:rsid w:val="00C77E43"/>
    <w:rPr>
      <w:rFonts w:ascii="Times New Roman" w:eastAsiaTheme="minorHAnsi" w:hAnsi="Times New Roman"/>
      <w:color w:val="auto"/>
      <w:sz w:val="26"/>
      <w:szCs w:val="26"/>
    </w:rPr>
  </w:style>
  <w:style w:type="paragraph" w:customStyle="1" w:styleId="ConsPlusNormal">
    <w:name w:val="ConsPlusNormal"/>
    <w:rsid w:val="0051325B"/>
    <w:pPr>
      <w:widowControl w:val="0"/>
      <w:autoSpaceDE w:val="0"/>
      <w:autoSpaceDN w:val="0"/>
      <w:spacing w:after="0" w:line="240" w:lineRule="auto"/>
    </w:pPr>
    <w:rPr>
      <w:rFonts w:cs="Calibri"/>
      <w:color w:val="auto"/>
      <w:lang w:eastAsia="ru-RU"/>
    </w:rPr>
  </w:style>
  <w:style w:type="paragraph" w:customStyle="1" w:styleId="2">
    <w:name w:val="АЛРОСА Наименование Подраздела (Уровень 2)"/>
    <w:uiPriority w:val="99"/>
    <w:qFormat/>
    <w:rsid w:val="00AF3A57"/>
    <w:pPr>
      <w:keepNext/>
      <w:keepLines/>
      <w:numPr>
        <w:numId w:val="6"/>
      </w:numPr>
      <w:tabs>
        <w:tab w:val="left" w:pos="2410"/>
      </w:tabs>
      <w:suppressAutoHyphens/>
      <w:spacing w:before="240" w:after="0" w:line="240" w:lineRule="auto"/>
      <w:jc w:val="both"/>
      <w:outlineLvl w:val="2"/>
    </w:pPr>
    <w:rPr>
      <w:rFonts w:ascii="Times New Roman" w:hAnsi="Times New Roman"/>
      <w:b/>
      <w:color w:val="auto"/>
      <w:sz w:val="28"/>
      <w:szCs w:val="28"/>
      <w:lang w:eastAsia="ru-RU"/>
    </w:rPr>
  </w:style>
  <w:style w:type="paragraph" w:customStyle="1" w:styleId="3">
    <w:name w:val="АЛРОСА Текст Пункта (Уровень 3)"/>
    <w:uiPriority w:val="99"/>
    <w:rsid w:val="00AF3A57"/>
    <w:pPr>
      <w:numPr>
        <w:ilvl w:val="1"/>
        <w:numId w:val="6"/>
      </w:numPr>
      <w:tabs>
        <w:tab w:val="left" w:pos="709"/>
        <w:tab w:val="left" w:pos="1560"/>
      </w:tabs>
      <w:suppressAutoHyphens/>
      <w:spacing w:before="120" w:after="0" w:line="240" w:lineRule="auto"/>
      <w:outlineLvl w:val="3"/>
    </w:pPr>
    <w:rPr>
      <w:rFonts w:ascii="Times New Roman" w:hAnsi="Times New Roman"/>
      <w:b/>
      <w:color w:val="auto"/>
      <w:sz w:val="28"/>
      <w:szCs w:val="28"/>
      <w:lang w:eastAsia="ru-RU"/>
    </w:rPr>
  </w:style>
  <w:style w:type="paragraph" w:customStyle="1" w:styleId="4">
    <w:name w:val="Алроса Подпункт (Уровень 4)"/>
    <w:basedOn w:val="3"/>
    <w:locked/>
    <w:rsid w:val="00AF3A57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paragraph" w:customStyle="1" w:styleId="113">
    <w:name w:val="1.1. АЛРОСА Уровень 3"/>
    <w:basedOn w:val="3"/>
    <w:link w:val="1130"/>
    <w:locked/>
    <w:rsid w:val="00AF3A57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0">
    <w:name w:val="1.1. АЛРОСА Уровень 3 Знак"/>
    <w:basedOn w:val="a3"/>
    <w:link w:val="113"/>
    <w:rsid w:val="00AF3A57"/>
    <w:rPr>
      <w:rFonts w:ascii="Times New Roman" w:hAnsi="Times New Roman"/>
      <w:color w:val="auto"/>
      <w:sz w:val="28"/>
      <w:szCs w:val="28"/>
      <w:lang w:eastAsia="ru-RU"/>
    </w:rPr>
  </w:style>
  <w:style w:type="character" w:styleId="af9">
    <w:name w:val="footnote reference"/>
    <w:rsid w:val="00C37FCF"/>
    <w:rPr>
      <w:vertAlign w:val="superscript"/>
    </w:rPr>
  </w:style>
  <w:style w:type="paragraph" w:styleId="afa">
    <w:name w:val="footnote text"/>
    <w:basedOn w:val="a2"/>
    <w:link w:val="afb"/>
    <w:rsid w:val="00C37FCF"/>
    <w:pPr>
      <w:spacing w:before="120" w:after="0" w:line="240" w:lineRule="auto"/>
      <w:ind w:firstLine="567"/>
      <w:jc w:val="both"/>
    </w:pPr>
    <w:rPr>
      <w:rFonts w:ascii="Times New Roman" w:hAnsi="Times New Roman"/>
      <w:color w:val="auto"/>
      <w:sz w:val="18"/>
      <w:lang w:eastAsia="ru-RU"/>
    </w:rPr>
  </w:style>
  <w:style w:type="character" w:customStyle="1" w:styleId="afb">
    <w:name w:val="Текст сноски Знак"/>
    <w:basedOn w:val="a3"/>
    <w:link w:val="afa"/>
    <w:rsid w:val="00C37FCF"/>
    <w:rPr>
      <w:rFonts w:ascii="Times New Roman" w:hAnsi="Times New Roman"/>
      <w:color w:val="auto"/>
      <w:sz w:val="18"/>
      <w:lang w:eastAsia="ru-RU"/>
    </w:rPr>
  </w:style>
  <w:style w:type="paragraph" w:customStyle="1" w:styleId="11">
    <w:name w:val="1.1. аж"/>
    <w:basedOn w:val="a2"/>
    <w:locked/>
    <w:rsid w:val="00C37FCF"/>
    <w:pPr>
      <w:numPr>
        <w:ilvl w:val="1"/>
        <w:numId w:val="9"/>
      </w:numPr>
      <w:tabs>
        <w:tab w:val="left" w:pos="1418"/>
      </w:tabs>
      <w:autoSpaceDE w:val="0"/>
      <w:autoSpaceDN w:val="0"/>
      <w:spacing w:before="120" w:after="120" w:line="240" w:lineRule="auto"/>
      <w:jc w:val="both"/>
    </w:pPr>
    <w:rPr>
      <w:rFonts w:ascii="Times New Roman" w:eastAsiaTheme="minorHAnsi" w:hAnsi="Times New Roman"/>
      <w:color w:val="auto"/>
      <w:sz w:val="28"/>
      <w:szCs w:val="28"/>
      <w:lang w:eastAsia="ru-RU"/>
    </w:rPr>
  </w:style>
  <w:style w:type="numbering" w:customStyle="1" w:styleId="a">
    <w:name w:val="АЛРОСА"/>
    <w:uiPriority w:val="99"/>
    <w:rsid w:val="00C37FCF"/>
    <w:pPr>
      <w:numPr>
        <w:numId w:val="8"/>
      </w:numPr>
    </w:pPr>
  </w:style>
  <w:style w:type="paragraph" w:customStyle="1" w:styleId="afc">
    <w:name w:val="[Ростех] Простой текст (Без уровня)"/>
    <w:link w:val="afd"/>
    <w:uiPriority w:val="99"/>
    <w:qFormat/>
    <w:rsid w:val="00E40C25"/>
    <w:pPr>
      <w:suppressAutoHyphens/>
      <w:spacing w:before="120" w:after="0" w:line="240" w:lineRule="auto"/>
      <w:ind w:left="1134" w:hanging="1134"/>
      <w:jc w:val="both"/>
    </w:pPr>
    <w:rPr>
      <w:rFonts w:ascii="Proxima Nova ExCn Rg" w:hAnsi="Proxima Nova ExCn Rg"/>
      <w:color w:val="auto"/>
      <w:sz w:val="28"/>
      <w:szCs w:val="28"/>
      <w:lang w:eastAsia="ru-RU"/>
    </w:rPr>
  </w:style>
  <w:style w:type="character" w:customStyle="1" w:styleId="afd">
    <w:name w:val="[Ростех] Простой текст (Без уровня) Знак"/>
    <w:basedOn w:val="a3"/>
    <w:link w:val="afc"/>
    <w:uiPriority w:val="99"/>
    <w:rsid w:val="00E40C25"/>
    <w:rPr>
      <w:rFonts w:ascii="Proxima Nova ExCn Rg" w:hAnsi="Proxima Nova ExCn Rg"/>
      <w:color w:val="auto"/>
      <w:sz w:val="28"/>
      <w:szCs w:val="28"/>
      <w:lang w:eastAsia="ru-RU"/>
    </w:rPr>
  </w:style>
  <w:style w:type="character" w:customStyle="1" w:styleId="aa">
    <w:name w:val="Абзац списка Знак"/>
    <w:aliases w:val="Алроса_маркер (Уровень 4) Знак,Маркер Знак,ПАРАГРАФ Знак,Абзац списка2 Знак"/>
    <w:link w:val="a9"/>
    <w:uiPriority w:val="34"/>
    <w:locked/>
    <w:rsid w:val="005D47E2"/>
  </w:style>
  <w:style w:type="character" w:customStyle="1" w:styleId="14">
    <w:name w:val="алроса 1 уровень Знак"/>
    <w:basedOn w:val="a3"/>
    <w:link w:val="13"/>
    <w:rsid w:val="00863499"/>
    <w:rPr>
      <w:rFonts w:ascii="Times New Roman" w:hAnsi="Times New Roman"/>
      <w:b/>
      <w:sz w:val="28"/>
    </w:rPr>
  </w:style>
  <w:style w:type="paragraph" w:customStyle="1" w:styleId="5">
    <w:name w:val="АЛ (а) уровень 5"/>
    <w:uiPriority w:val="99"/>
    <w:qFormat/>
    <w:rsid w:val="00715B76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Times New Roman" w:hAnsi="Times New Roman"/>
      <w:color w:val="auto"/>
      <w:sz w:val="28"/>
      <w:szCs w:val="28"/>
      <w:lang w:eastAsia="ru-RU"/>
    </w:rPr>
  </w:style>
  <w:style w:type="paragraph" w:customStyle="1" w:styleId="20">
    <w:name w:val="алроса нежирный 2"/>
    <w:basedOn w:val="23"/>
    <w:link w:val="25"/>
    <w:qFormat/>
    <w:locked/>
    <w:rsid w:val="00C015F0"/>
    <w:pPr>
      <w:numPr>
        <w:ilvl w:val="1"/>
        <w:numId w:val="14"/>
      </w:numPr>
      <w:tabs>
        <w:tab w:val="clear" w:pos="993"/>
      </w:tabs>
    </w:pPr>
    <w:rPr>
      <w:b/>
      <w:color w:val="auto"/>
      <w:szCs w:val="30"/>
    </w:rPr>
  </w:style>
  <w:style w:type="character" w:customStyle="1" w:styleId="25">
    <w:name w:val="алроса нежирный 2 Знак"/>
    <w:basedOn w:val="24"/>
    <w:link w:val="20"/>
    <w:rsid w:val="00C015F0"/>
    <w:rPr>
      <w:rFonts w:ascii="Times New Roman" w:hAnsi="Times New Roman"/>
      <w:b/>
      <w:color w:val="auto"/>
      <w:sz w:val="28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A782-2C8F-4D2F-80CB-B198CECF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Наталия Константиновна</dc:creator>
  <cp:lastModifiedBy>Бобрецов Александр Евгеньевич</cp:lastModifiedBy>
  <cp:revision>2</cp:revision>
  <cp:lastPrinted>2017-12-08T02:49:00Z</cp:lastPrinted>
  <dcterms:created xsi:type="dcterms:W3CDTF">2021-09-03T12:43:00Z</dcterms:created>
  <dcterms:modified xsi:type="dcterms:W3CDTF">2021-09-03T12:43:00Z</dcterms:modified>
</cp:coreProperties>
</file>