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34"/>
        <w:gridCol w:w="4853"/>
      </w:tblGrid>
      <w:tr w:rsidR="009C5D1F" w:rsidRPr="009C5D1F" w:rsidTr="000E2962">
        <w:trPr>
          <w:trHeight w:val="1828"/>
        </w:trPr>
        <w:tc>
          <w:tcPr>
            <w:tcW w:w="4434" w:type="dxa"/>
            <w:shd w:val="clear" w:color="auto" w:fill="auto"/>
          </w:tcPr>
          <w:p w:rsidR="009C5D1F" w:rsidRPr="009C5D1F" w:rsidRDefault="009C5D1F" w:rsidP="009C5D1F">
            <w:pPr>
              <w:suppressAutoHyphens/>
              <w:overflowPunct w:val="0"/>
              <w:autoSpaceDE w:val="0"/>
              <w:snapToGrid w:val="0"/>
              <w:spacing w:after="0" w:line="360" w:lineRule="exact"/>
              <w:textAlignment w:val="baseline"/>
              <w:rPr>
                <w:rFonts w:ascii="Times New Roman" w:eastAsia="Times New Roman" w:hAnsi="Times New Roman" w:cs="Times New Roman"/>
                <w:caps/>
                <w:sz w:val="26"/>
                <w:szCs w:val="26"/>
                <w:lang w:eastAsia="zh-CN"/>
              </w:rPr>
            </w:pPr>
          </w:p>
        </w:tc>
        <w:tc>
          <w:tcPr>
            <w:tcW w:w="4853" w:type="dxa"/>
            <w:shd w:val="clear" w:color="auto" w:fill="auto"/>
          </w:tcPr>
          <w:p w:rsidR="009C5D1F" w:rsidRPr="009C5D1F" w:rsidRDefault="009C5D1F" w:rsidP="009C5D1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uppressAutoHyphens/>
              <w:overflowPunct w:val="0"/>
              <w:autoSpaceDE w:val="0"/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sz w:val="26"/>
                <w:szCs w:val="28"/>
                <w:lang w:eastAsia="zh-CN"/>
              </w:rPr>
              <w:t xml:space="preserve">Приложение 6 к Порядку, утвержденному </w:t>
            </w:r>
          </w:p>
          <w:p w:rsidR="009C5D1F" w:rsidRPr="009C5D1F" w:rsidRDefault="009C5D1F" w:rsidP="009C5D1F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постановлением администрации</w:t>
            </w:r>
          </w:p>
          <w:p w:rsidR="009C5D1F" w:rsidRPr="009C5D1F" w:rsidRDefault="009C5D1F" w:rsidP="009C5D1F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муниципального образования</w:t>
            </w:r>
          </w:p>
          <w:p w:rsidR="009C5D1F" w:rsidRPr="009C5D1F" w:rsidRDefault="009C5D1F" w:rsidP="009C5D1F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«Приморский муниципальный район»</w:t>
            </w:r>
          </w:p>
          <w:p w:rsidR="009C5D1F" w:rsidRPr="009C5D1F" w:rsidRDefault="009C5D1F" w:rsidP="009C5D1F">
            <w:pPr>
              <w:suppressAutoHyphens/>
              <w:overflowPunct w:val="0"/>
              <w:autoSpaceDE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от 25 августа 2020 года № 1644</w:t>
            </w:r>
          </w:p>
        </w:tc>
      </w:tr>
    </w:tbl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ФОРМА</w:t>
      </w: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ОПРОСНЫЙ ЛИСТ</w:t>
      </w: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по проведению общественных обсуждений в форме опроса</w:t>
      </w: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 xml:space="preserve">по объекту экологической экспертизы – _______________________________________________________________________________ включая техническое задание на оценку воздействия </w:t>
      </w: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pacing w:val="1"/>
          <w:sz w:val="20"/>
          <w:szCs w:val="20"/>
          <w:lang w:eastAsia="zh-CN"/>
        </w:rPr>
        <w:t>на окружающую среду (ОВОС) и материалы ОВОС</w:t>
      </w: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p w:rsidR="009C5D1F" w:rsidRPr="009C5D1F" w:rsidRDefault="009C5D1F" w:rsidP="009C5D1F">
      <w:pPr>
        <w:widowControl w:val="0"/>
        <w:tabs>
          <w:tab w:val="left" w:pos="567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>Информация об участнике опроса</w:t>
      </w:r>
    </w:p>
    <w:p w:rsidR="009C5D1F" w:rsidRPr="009C5D1F" w:rsidRDefault="009C5D1F" w:rsidP="009C5D1F">
      <w:pPr>
        <w:widowControl w:val="0"/>
        <w:tabs>
          <w:tab w:val="left" w:pos="567"/>
        </w:tabs>
        <w:suppressAutoHyphens/>
        <w:autoSpaceDE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1. Ф.И.О</w:t>
      </w: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  <w:r w:rsidRPr="009C5D1F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___________________________________________________________________________________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Место </w:t>
      </w:r>
      <w:proofErr w:type="gramStart"/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работы  _</w:t>
      </w:r>
      <w:proofErr w:type="gramEnd"/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</w:t>
      </w: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3. Адрес места жительства 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4. Контактные сведения (тел, 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e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-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val="en-US" w:eastAsia="zh-CN"/>
        </w:rPr>
        <w:t>mail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) 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5. Наименование организации, адрес, телефон 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i/>
          <w:sz w:val="18"/>
          <w:szCs w:val="20"/>
          <w:lang w:eastAsia="zh-CN"/>
        </w:rPr>
        <w:t xml:space="preserve"> (заполняется, если участник общественных обсуждений представляет организацию)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Вопрос, по которому проводится опрос жителей</w:t>
      </w:r>
      <w:r w:rsidRPr="009C5D1F">
        <w:rPr>
          <w:rFonts w:ascii="Times New Roman" w:eastAsia="Times New Roman" w:hAnsi="Times New Roman" w:cs="Times New Roman"/>
          <w:b/>
          <w:spacing w:val="1"/>
          <w:sz w:val="20"/>
          <w:szCs w:val="20"/>
          <w:lang w:eastAsia="zh-CN"/>
        </w:rPr>
        <w:t>:</w:t>
      </w:r>
    </w:p>
    <w:p w:rsidR="009C5D1F" w:rsidRPr="009C5D1F" w:rsidRDefault="009C5D1F" w:rsidP="009C5D1F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Имеются ли у Вас какие-либо вопросы, замечания и (или) предложения </w:t>
      </w: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 xml:space="preserve">по проектной документации? 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49198F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        Да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3BA3D4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        Нет</w:t>
      </w:r>
    </w:p>
    <w:p w:rsidR="009C5D1F" w:rsidRPr="009C5D1F" w:rsidRDefault="009C5D1F" w:rsidP="009C5D1F">
      <w:pPr>
        <w:widowControl w:val="0"/>
        <w:tabs>
          <w:tab w:val="left" w:pos="426"/>
        </w:tabs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 w:rsidRPr="009C5D1F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zh-CN"/>
        </w:rPr>
        <w:br/>
        <w:t>в виде отдельного приложения к нему)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4"/>
          <w:sz w:val="16"/>
          <w:szCs w:val="16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zh-CN"/>
        </w:rPr>
        <w:t>Вопросы, замечания и (или) предложения участника опроса: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________________________________________________________________________________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</w:t>
      </w:r>
      <w:r w:rsidRPr="009C5D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________________________________________________________________________________________________________________________________________________________________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</w:t>
      </w:r>
      <w:r w:rsidRPr="009C5D1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  <w:t>_____________________________________________________________________________________________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__________________________________________________________________________________________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Приложение к опросному листу: _________________________________________</w:t>
      </w: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_____________________________________</w:t>
      </w:r>
      <w:r w:rsidRPr="009C5D1F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___________</w:t>
      </w: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i/>
          <w:iCs/>
          <w:color w:val="000000"/>
          <w:spacing w:val="2"/>
          <w:sz w:val="18"/>
          <w:szCs w:val="20"/>
          <w:lang w:eastAsia="zh-CN"/>
        </w:rPr>
        <w:t>(наименование приложения)</w:t>
      </w:r>
    </w:p>
    <w:p w:rsidR="009C5D1F" w:rsidRPr="009C5D1F" w:rsidRDefault="009C5D1F" w:rsidP="009C5D1F">
      <w:pPr>
        <w:widowControl w:val="0"/>
        <w:shd w:val="clear" w:color="auto" w:fill="FFFFFF"/>
        <w:tabs>
          <w:tab w:val="left" w:pos="142"/>
        </w:tabs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___________________________________________________________        </w:t>
      </w:r>
      <w:proofErr w:type="spellStart"/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на</w:t>
      </w: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</w:t>
      </w:r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>листах</w:t>
      </w:r>
      <w:proofErr w:type="spellEnd"/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 xml:space="preserve">(заполняется при наличии у участника общественных обсуждений вопросов, замечаний, </w:t>
      </w: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20"/>
          <w:lang w:eastAsia="zh-CN"/>
        </w:rPr>
        <w:t>предложений на отдельных листах: оформляется за личной подписью участника)</w:t>
      </w: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Дата </w:t>
      </w: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 xml:space="preserve">__________________________   </w:t>
      </w:r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Подпись </w:t>
      </w: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__________________________</w:t>
      </w:r>
    </w:p>
    <w:p w:rsidR="009C5D1F" w:rsidRPr="009C5D1F" w:rsidRDefault="009C5D1F" w:rsidP="009C5D1F">
      <w:pPr>
        <w:widowControl w:val="0"/>
        <w:shd w:val="clear" w:color="auto" w:fill="FFFFFF"/>
        <w:suppressAutoHyphens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</w:pPr>
    </w:p>
    <w:p w:rsidR="009C5D1F" w:rsidRPr="009C5D1F" w:rsidRDefault="009C5D1F" w:rsidP="009C5D1F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  <w:lang w:eastAsia="zh-CN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 w:rsidRPr="009C5D1F">
        <w:rPr>
          <w:rFonts w:ascii="Times New Roman" w:eastAsia="Times New Roman" w:hAnsi="Times New Roman" w:cs="Times New Roman"/>
          <w:bCs/>
          <w:iCs/>
          <w:color w:val="000000"/>
          <w:spacing w:val="2"/>
          <w:sz w:val="20"/>
          <w:szCs w:val="20"/>
          <w:lang w:eastAsia="zh-CN"/>
        </w:rPr>
        <w:t>«О персональных данных».</w:t>
      </w: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9C5D1F" w:rsidRPr="009C5D1F" w:rsidTr="000E2962">
        <w:trPr>
          <w:trHeight w:val="443"/>
        </w:trPr>
        <w:tc>
          <w:tcPr>
            <w:tcW w:w="6094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  «</w:t>
            </w: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9C5D1F" w:rsidRPr="009C5D1F" w:rsidRDefault="009C5D1F" w:rsidP="009C5D1F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>2021</w:t>
            </w: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г.</w:t>
            </w:r>
          </w:p>
        </w:tc>
      </w:tr>
      <w:tr w:rsidR="009C5D1F" w:rsidRPr="009C5D1F" w:rsidTr="000E2962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shd w:val="clear" w:color="auto" w:fill="FFFFFF"/>
          </w:tcPr>
          <w:p w:rsidR="009C5D1F" w:rsidRPr="009C5D1F" w:rsidRDefault="009C5D1F" w:rsidP="009C5D1F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C5D1F" w:rsidRPr="009C5D1F" w:rsidTr="000E2962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9C5D1F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0"/>
                <w:szCs w:val="20"/>
                <w:shd w:val="clear" w:color="auto" w:fill="FFFFFF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9C5D1F" w:rsidRPr="009C5D1F" w:rsidRDefault="009C5D1F" w:rsidP="009C5D1F">
            <w:pPr>
              <w:widowControl w:val="0"/>
              <w:suppressAutoHyphens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pacing w:val="4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9C5D1F" w:rsidRPr="009C5D1F" w:rsidRDefault="009C5D1F" w:rsidP="009C5D1F">
            <w:pPr>
              <w:suppressAutoHyphens/>
              <w:autoSpaceDE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заполнения участником опросного листа: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Опросный лист заполняется путем проставления любого знака в одном из пустых квадратов, расположенных ниже воп</w:t>
      </w:r>
      <w:bookmarkStart w:id="0" w:name="_GoBack"/>
      <w:bookmarkEnd w:id="0"/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роса, по которому проводится опрос жителей </w:t>
      </w: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br/>
        <w:t>и подписывается участником опроса.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 листа или оформляются в виде отдельного приложения </w:t>
      </w: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br/>
        <w:t>к нему в свободной форме.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 xml:space="preserve">Опросные листы, заполнение которых не соответствует данному порядку признается недействительным. 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/>
          <w:bCs/>
          <w:color w:val="000000"/>
          <w:kern w:val="1"/>
          <w:sz w:val="20"/>
          <w:szCs w:val="20"/>
          <w:u w:val="single"/>
          <w:lang w:eastAsia="hi-IN" w:bidi="hi-IN"/>
        </w:rPr>
        <w:t>Порядок учета мнения участника опроса жителей: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bCs/>
          <w:color w:val="000000"/>
          <w:kern w:val="1"/>
          <w:sz w:val="20"/>
          <w:szCs w:val="20"/>
          <w:lang w:eastAsia="hi-IN" w:bidi="hi-IN"/>
        </w:rPr>
        <w:t>Заполненные и подписанные опросные листы принимаются к учету в случаях направления их следующими способами:</w:t>
      </w:r>
    </w:p>
    <w:p w:rsidR="009C5D1F" w:rsidRPr="009C5D1F" w:rsidRDefault="009C5D1F" w:rsidP="009C5D1F">
      <w:pPr>
        <w:widowControl w:val="0"/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zh-CN"/>
        </w:rPr>
      </w:pP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 xml:space="preserve">1. Почтой по адресу 163002 г. Архангельск пр. Ломоносова дом 30 (заполненные опросные листы </w:t>
      </w:r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br/>
        <w:t>с оригинальной подписью гражданина).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 xml:space="preserve">2. На электронную почту: </w:t>
      </w:r>
      <w:proofErr w:type="spellStart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val="en-US" w:eastAsia="hi-IN" w:bidi="hi-IN"/>
        </w:rPr>
        <w:t>uirmh</w:t>
      </w:r>
      <w:proofErr w:type="spellEnd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>@</w:t>
      </w:r>
      <w:proofErr w:type="spellStart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val="en-US" w:eastAsia="hi-IN" w:bidi="hi-IN"/>
        </w:rPr>
        <w:t>primadm</w:t>
      </w:r>
      <w:proofErr w:type="spellEnd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>.</w:t>
      </w:r>
      <w:proofErr w:type="spellStart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val="en-US" w:eastAsia="hi-IN" w:bidi="hi-IN"/>
        </w:rPr>
        <w:t>ru</w:t>
      </w:r>
      <w:proofErr w:type="spellEnd"/>
    </w:p>
    <w:p w:rsidR="009C5D1F" w:rsidRPr="009C5D1F" w:rsidRDefault="009C5D1F" w:rsidP="009C5D1F">
      <w:pPr>
        <w:suppressAutoHyphens/>
        <w:autoSpaceDE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 xml:space="preserve">3. Лично в администрацию по адресу 163002 г. Архангельск пр. Ломоносова дом 30 </w:t>
      </w:r>
      <w:proofErr w:type="spellStart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>каб</w:t>
      </w:r>
      <w:proofErr w:type="spellEnd"/>
      <w:r w:rsidRPr="009C5D1F">
        <w:rPr>
          <w:rFonts w:ascii="Times New Roman" w:eastAsia="Lucida Sans Unicode" w:hAnsi="Times New Roman" w:cs="Times New Roman"/>
          <w:color w:val="000000"/>
          <w:kern w:val="1"/>
          <w:sz w:val="20"/>
          <w:szCs w:val="20"/>
          <w:highlight w:val="white"/>
          <w:lang w:eastAsia="hi-IN" w:bidi="hi-IN"/>
        </w:rPr>
        <w:t>. №21</w:t>
      </w:r>
    </w:p>
    <w:p w:rsidR="009C5D1F" w:rsidRPr="009C5D1F" w:rsidRDefault="009C5D1F" w:rsidP="009C5D1F">
      <w:pPr>
        <w:suppressAutoHyphens/>
        <w:autoSpaceDE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16"/>
          <w:szCs w:val="16"/>
          <w:highlight w:val="white"/>
          <w:lang w:eastAsia="hi-IN" w:bidi="hi-IN"/>
        </w:rPr>
      </w:pPr>
    </w:p>
    <w:p w:rsidR="00C80FB5" w:rsidRDefault="00C80FB5"/>
    <w:sectPr w:rsidR="00C8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23"/>
    <w:rsid w:val="00365A23"/>
    <w:rsid w:val="009C5D1F"/>
    <w:rsid w:val="00C8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4488F5"/>
  <w15:chartTrackingRefBased/>
  <w15:docId w15:val="{43119D82-3CAD-4082-AE3C-9385A0FA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Губанова Екатерина Яковлевна</dc:creator>
  <cp:keywords/>
  <dc:description/>
  <cp:lastModifiedBy>Губанова Екатерина Яковлевна</cp:lastModifiedBy>
  <cp:revision>2</cp:revision>
  <dcterms:created xsi:type="dcterms:W3CDTF">2021-01-28T06:18:00Z</dcterms:created>
  <dcterms:modified xsi:type="dcterms:W3CDTF">2021-01-28T06:18:00Z</dcterms:modified>
</cp:coreProperties>
</file>